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17" w:rsidRPr="00340CEA" w:rsidRDefault="002C4171" w:rsidP="00340CEA">
      <w:pPr>
        <w:pStyle w:val="Titel"/>
        <w:jc w:val="center"/>
        <w:rPr>
          <w:color w:val="446B85"/>
        </w:rPr>
      </w:pPr>
      <w:bookmarkStart w:id="0" w:name="_GoBack"/>
      <w:bookmarkEnd w:id="0"/>
      <w:r w:rsidRPr="00340CEA">
        <w:rPr>
          <w:color w:val="446B85"/>
        </w:rPr>
        <w:t>M</w:t>
      </w:r>
      <w:r w:rsidR="002A7717" w:rsidRPr="00340CEA">
        <w:rPr>
          <w:color w:val="446B85"/>
        </w:rPr>
        <w:t xml:space="preserve">eeting </w:t>
      </w:r>
      <w:r w:rsidRPr="00340CEA">
        <w:rPr>
          <w:color w:val="446B85"/>
        </w:rPr>
        <w:t>Planning and Template</w:t>
      </w:r>
    </w:p>
    <w:p w:rsidR="002A7717" w:rsidRPr="00340CEA" w:rsidRDefault="002A7717" w:rsidP="002C4171">
      <w:pPr>
        <w:pStyle w:val="Kop1"/>
        <w:rPr>
          <w:color w:val="008000"/>
        </w:rPr>
      </w:pPr>
      <w:r w:rsidRPr="00340CEA">
        <w:rPr>
          <w:color w:val="008000"/>
        </w:rPr>
        <w:t>Planning:</w:t>
      </w:r>
    </w:p>
    <w:p w:rsidR="002C4171" w:rsidRPr="00340CEA" w:rsidRDefault="002C4171" w:rsidP="002C4171">
      <w:pPr>
        <w:rPr>
          <w:rFonts w:asciiTheme="majorHAnsi" w:hAnsiTheme="majorHAnsi"/>
        </w:rPr>
      </w:pPr>
    </w:p>
    <w:p w:rsidR="002A7717" w:rsidRPr="00340CEA" w:rsidRDefault="002A7717" w:rsidP="002A7717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340CEA">
        <w:rPr>
          <w:rFonts w:asciiTheme="majorHAnsi" w:hAnsiTheme="majorHAnsi"/>
        </w:rPr>
        <w:t>Write out the objectives of your meeting:</w:t>
      </w:r>
    </w:p>
    <w:p w:rsidR="002A7717" w:rsidRPr="00340CEA" w:rsidRDefault="002A7717" w:rsidP="002A7717">
      <w:pPr>
        <w:pStyle w:val="Lijstalinea"/>
        <w:ind w:left="1080"/>
        <w:rPr>
          <w:rFonts w:asciiTheme="majorHAnsi" w:hAnsiTheme="majorHAnsi"/>
        </w:rPr>
      </w:pPr>
    </w:p>
    <w:tbl>
      <w:tblPr>
        <w:tblStyle w:val="Tabelraster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76"/>
      </w:tblGrid>
      <w:tr w:rsidR="002A7717" w:rsidRPr="00340CEA" w:rsidTr="002A7717">
        <w:tc>
          <w:tcPr>
            <w:tcW w:w="8856" w:type="dxa"/>
          </w:tcPr>
          <w:p w:rsidR="002A7717" w:rsidRPr="00340CEA" w:rsidRDefault="002A7717" w:rsidP="002A7717">
            <w:pPr>
              <w:pStyle w:val="Lijstalinea"/>
              <w:ind w:left="0"/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1.</w:t>
            </w:r>
          </w:p>
        </w:tc>
      </w:tr>
      <w:tr w:rsidR="002A7717" w:rsidRPr="00340CEA" w:rsidTr="002A7717">
        <w:tc>
          <w:tcPr>
            <w:tcW w:w="8856" w:type="dxa"/>
          </w:tcPr>
          <w:p w:rsidR="002A7717" w:rsidRPr="00340CEA" w:rsidRDefault="002A7717" w:rsidP="002A7717">
            <w:pPr>
              <w:pStyle w:val="Lijstalinea"/>
              <w:ind w:left="0"/>
              <w:rPr>
                <w:rFonts w:asciiTheme="majorHAnsi" w:hAnsiTheme="majorHAnsi"/>
              </w:rPr>
            </w:pPr>
          </w:p>
          <w:p w:rsidR="002A7717" w:rsidRPr="00340CEA" w:rsidRDefault="002A7717" w:rsidP="002A7717">
            <w:pPr>
              <w:pStyle w:val="Lijstalinea"/>
              <w:ind w:left="0"/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2.</w:t>
            </w:r>
          </w:p>
        </w:tc>
      </w:tr>
      <w:tr w:rsidR="002A7717" w:rsidRPr="00340CEA" w:rsidTr="002A7717">
        <w:tc>
          <w:tcPr>
            <w:tcW w:w="8856" w:type="dxa"/>
          </w:tcPr>
          <w:p w:rsidR="002A7717" w:rsidRPr="00340CEA" w:rsidRDefault="002A7717" w:rsidP="002A7717">
            <w:pPr>
              <w:pStyle w:val="Lijstalinea"/>
              <w:ind w:left="0"/>
              <w:rPr>
                <w:rFonts w:asciiTheme="majorHAnsi" w:hAnsiTheme="majorHAnsi"/>
              </w:rPr>
            </w:pPr>
          </w:p>
          <w:p w:rsidR="002A7717" w:rsidRPr="00340CEA" w:rsidRDefault="002A7717" w:rsidP="002A7717">
            <w:pPr>
              <w:pStyle w:val="Lijstalinea"/>
              <w:ind w:left="0"/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3.</w:t>
            </w:r>
          </w:p>
        </w:tc>
      </w:tr>
      <w:tr w:rsidR="002A7717" w:rsidRPr="00340CEA" w:rsidTr="002A7717">
        <w:tc>
          <w:tcPr>
            <w:tcW w:w="8856" w:type="dxa"/>
          </w:tcPr>
          <w:p w:rsidR="002A7717" w:rsidRPr="00340CEA" w:rsidRDefault="002A7717" w:rsidP="002A7717">
            <w:pPr>
              <w:pStyle w:val="Lijstalinea"/>
              <w:ind w:left="0"/>
              <w:rPr>
                <w:rFonts w:asciiTheme="majorHAnsi" w:hAnsiTheme="majorHAnsi"/>
              </w:rPr>
            </w:pPr>
          </w:p>
        </w:tc>
      </w:tr>
    </w:tbl>
    <w:p w:rsidR="002A7717" w:rsidRPr="00340CEA" w:rsidRDefault="002A7717" w:rsidP="002A7717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340CEA">
        <w:rPr>
          <w:rFonts w:asciiTheme="majorHAnsi" w:hAnsiTheme="majorHAnsi"/>
        </w:rPr>
        <w:t>Who will be in attendance and what action do you want them to take:</w:t>
      </w:r>
    </w:p>
    <w:p w:rsidR="002A7717" w:rsidRPr="00340CEA" w:rsidRDefault="002A7717" w:rsidP="002A7717">
      <w:pPr>
        <w:rPr>
          <w:rFonts w:asciiTheme="majorHAnsi" w:hAnsiTheme="majorHAnsi"/>
        </w:rPr>
      </w:pPr>
    </w:p>
    <w:tbl>
      <w:tblPr>
        <w:tblStyle w:val="Tabelraster"/>
        <w:tblW w:w="0" w:type="auto"/>
        <w:tblInd w:w="1101" w:type="dxa"/>
        <w:tblLook w:val="04A0" w:firstRow="1" w:lastRow="0" w:firstColumn="1" w:lastColumn="0" w:noHBand="0" w:noVBand="1"/>
      </w:tblPr>
      <w:tblGrid>
        <w:gridCol w:w="3827"/>
        <w:gridCol w:w="3928"/>
      </w:tblGrid>
      <w:tr w:rsidR="002C4171" w:rsidRPr="00340CEA" w:rsidTr="002C4171">
        <w:tc>
          <w:tcPr>
            <w:tcW w:w="3827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Group</w:t>
            </w:r>
          </w:p>
        </w:tc>
        <w:tc>
          <w:tcPr>
            <w:tcW w:w="3928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Action</w:t>
            </w:r>
          </w:p>
        </w:tc>
      </w:tr>
      <w:tr w:rsidR="002C4171" w:rsidRPr="00340CEA" w:rsidTr="002C4171">
        <w:tc>
          <w:tcPr>
            <w:tcW w:w="3827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Ex.</w:t>
            </w:r>
          </w:p>
          <w:p w:rsidR="002C4171" w:rsidRPr="00340CEA" w:rsidRDefault="002C4171" w:rsidP="002A7717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Manager</w:t>
            </w:r>
          </w:p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</w:tc>
        <w:tc>
          <w:tcPr>
            <w:tcW w:w="3928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Start implementing new protocols</w:t>
            </w:r>
          </w:p>
        </w:tc>
      </w:tr>
      <w:tr w:rsidR="002C4171" w:rsidRPr="00340CEA" w:rsidTr="002C4171">
        <w:tc>
          <w:tcPr>
            <w:tcW w:w="3827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</w:tc>
        <w:tc>
          <w:tcPr>
            <w:tcW w:w="3928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</w:tc>
      </w:tr>
      <w:tr w:rsidR="002C4171" w:rsidRPr="00340CEA" w:rsidTr="002C4171">
        <w:tc>
          <w:tcPr>
            <w:tcW w:w="3827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</w:tc>
        <w:tc>
          <w:tcPr>
            <w:tcW w:w="3928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</w:tc>
      </w:tr>
      <w:tr w:rsidR="002C4171" w:rsidRPr="00340CEA" w:rsidTr="002C4171">
        <w:tc>
          <w:tcPr>
            <w:tcW w:w="3827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</w:tc>
        <w:tc>
          <w:tcPr>
            <w:tcW w:w="3928" w:type="dxa"/>
          </w:tcPr>
          <w:p w:rsidR="002C4171" w:rsidRPr="00340CEA" w:rsidRDefault="002C4171" w:rsidP="002A7717">
            <w:pPr>
              <w:rPr>
                <w:rFonts w:asciiTheme="majorHAnsi" w:hAnsiTheme="majorHAnsi"/>
              </w:rPr>
            </w:pPr>
          </w:p>
        </w:tc>
      </w:tr>
    </w:tbl>
    <w:p w:rsidR="002A7717" w:rsidRPr="00340CEA" w:rsidRDefault="002A7717" w:rsidP="002A7717">
      <w:pPr>
        <w:rPr>
          <w:rFonts w:asciiTheme="majorHAnsi" w:hAnsiTheme="majorHAnsi"/>
        </w:rPr>
      </w:pPr>
    </w:p>
    <w:p w:rsidR="002C4171" w:rsidRPr="00340CEA" w:rsidRDefault="002C4171" w:rsidP="002C4171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340CEA">
        <w:rPr>
          <w:rFonts w:asciiTheme="majorHAnsi" w:hAnsiTheme="majorHAnsi"/>
        </w:rPr>
        <w:t>Plan Agenda:</w:t>
      </w:r>
    </w:p>
    <w:p w:rsidR="002C4171" w:rsidRPr="00340CEA" w:rsidRDefault="002C4171" w:rsidP="002C4171">
      <w:pPr>
        <w:pStyle w:val="Lijstalinea"/>
        <w:ind w:left="1080"/>
        <w:rPr>
          <w:rFonts w:asciiTheme="majorHAnsi" w:hAnsiTheme="majorHAnsi"/>
        </w:rPr>
      </w:pPr>
    </w:p>
    <w:tbl>
      <w:tblPr>
        <w:tblStyle w:val="Tabel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051"/>
        <w:gridCol w:w="1795"/>
        <w:gridCol w:w="1970"/>
        <w:gridCol w:w="1960"/>
      </w:tblGrid>
      <w:tr w:rsidR="002C4171" w:rsidRPr="00340CEA" w:rsidTr="002C4171">
        <w:tc>
          <w:tcPr>
            <w:tcW w:w="2051" w:type="dxa"/>
          </w:tcPr>
          <w:p w:rsidR="002C4171" w:rsidRPr="00340CEA" w:rsidRDefault="002C4171" w:rsidP="002C4171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Agenda</w:t>
            </w:r>
          </w:p>
        </w:tc>
        <w:tc>
          <w:tcPr>
            <w:tcW w:w="1795" w:type="dxa"/>
          </w:tcPr>
          <w:p w:rsidR="002C4171" w:rsidRPr="00340CEA" w:rsidRDefault="002C4171" w:rsidP="002C4171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Length</w:t>
            </w:r>
          </w:p>
        </w:tc>
        <w:tc>
          <w:tcPr>
            <w:tcW w:w="1970" w:type="dxa"/>
          </w:tcPr>
          <w:p w:rsidR="002C4171" w:rsidRPr="00340CEA" w:rsidRDefault="002C4171" w:rsidP="002C4171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Start Time</w:t>
            </w:r>
          </w:p>
        </w:tc>
        <w:tc>
          <w:tcPr>
            <w:tcW w:w="1960" w:type="dxa"/>
          </w:tcPr>
          <w:p w:rsidR="002C4171" w:rsidRPr="00340CEA" w:rsidRDefault="002C4171" w:rsidP="002C4171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Lead</w:t>
            </w:r>
          </w:p>
        </w:tc>
      </w:tr>
      <w:tr w:rsidR="002C4171" w:rsidRPr="00340CEA" w:rsidTr="002C4171">
        <w:tc>
          <w:tcPr>
            <w:tcW w:w="2051" w:type="dxa"/>
          </w:tcPr>
          <w:p w:rsidR="002C4171" w:rsidRPr="00340CEA" w:rsidRDefault="002C4171" w:rsidP="002C4171">
            <w:pPr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Ex. Introduction</w:t>
            </w:r>
          </w:p>
        </w:tc>
        <w:tc>
          <w:tcPr>
            <w:tcW w:w="1795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5 mins</w:t>
            </w:r>
          </w:p>
        </w:tc>
        <w:tc>
          <w:tcPr>
            <w:tcW w:w="1970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10:00</w:t>
            </w:r>
          </w:p>
        </w:tc>
        <w:tc>
          <w:tcPr>
            <w:tcW w:w="1960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Pooja</w:t>
            </w:r>
          </w:p>
        </w:tc>
      </w:tr>
      <w:tr w:rsidR="002C4171" w:rsidRPr="00340CEA" w:rsidTr="002C4171">
        <w:tc>
          <w:tcPr>
            <w:tcW w:w="2051" w:type="dxa"/>
          </w:tcPr>
          <w:p w:rsidR="002C4171" w:rsidRPr="00340CEA" w:rsidRDefault="002C4171" w:rsidP="002C4171">
            <w:pPr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Ex. New Protocol</w:t>
            </w:r>
          </w:p>
        </w:tc>
        <w:tc>
          <w:tcPr>
            <w:tcW w:w="1795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15 mins</w:t>
            </w:r>
          </w:p>
        </w:tc>
        <w:tc>
          <w:tcPr>
            <w:tcW w:w="1970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  <w:r w:rsidRPr="00340CEA">
              <w:rPr>
                <w:rFonts w:asciiTheme="majorHAnsi" w:hAnsiTheme="majorHAnsi"/>
              </w:rPr>
              <w:t>10:05</w:t>
            </w:r>
          </w:p>
        </w:tc>
        <w:tc>
          <w:tcPr>
            <w:tcW w:w="1960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  <w:proofErr w:type="spellStart"/>
            <w:r w:rsidRPr="00340CEA">
              <w:rPr>
                <w:rFonts w:asciiTheme="majorHAnsi" w:hAnsiTheme="majorHAnsi"/>
              </w:rPr>
              <w:t>Kinjal</w:t>
            </w:r>
            <w:proofErr w:type="spellEnd"/>
          </w:p>
        </w:tc>
      </w:tr>
      <w:tr w:rsidR="002C4171" w:rsidRPr="00340CEA" w:rsidTr="002C4171">
        <w:tc>
          <w:tcPr>
            <w:tcW w:w="2051" w:type="dxa"/>
          </w:tcPr>
          <w:p w:rsidR="002C4171" w:rsidRPr="00340CEA" w:rsidRDefault="002C4171" w:rsidP="002C4171">
            <w:pPr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rPr>
                <w:rFonts w:asciiTheme="majorHAnsi" w:hAnsiTheme="majorHAnsi"/>
              </w:rPr>
            </w:pPr>
          </w:p>
        </w:tc>
        <w:tc>
          <w:tcPr>
            <w:tcW w:w="1795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970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960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</w:tc>
      </w:tr>
      <w:tr w:rsidR="002C4171" w:rsidRPr="00340CEA" w:rsidTr="002C4171">
        <w:tc>
          <w:tcPr>
            <w:tcW w:w="2051" w:type="dxa"/>
          </w:tcPr>
          <w:p w:rsidR="002C4171" w:rsidRPr="00340CEA" w:rsidRDefault="002C4171" w:rsidP="002C4171">
            <w:pPr>
              <w:rPr>
                <w:rFonts w:asciiTheme="majorHAnsi" w:hAnsiTheme="majorHAnsi"/>
              </w:rPr>
            </w:pPr>
          </w:p>
          <w:p w:rsidR="002C4171" w:rsidRPr="00340CEA" w:rsidRDefault="002C4171" w:rsidP="002C4171">
            <w:pPr>
              <w:rPr>
                <w:rFonts w:asciiTheme="majorHAnsi" w:hAnsiTheme="majorHAnsi"/>
              </w:rPr>
            </w:pPr>
          </w:p>
        </w:tc>
        <w:tc>
          <w:tcPr>
            <w:tcW w:w="1795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970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</w:tc>
        <w:tc>
          <w:tcPr>
            <w:tcW w:w="1960" w:type="dxa"/>
          </w:tcPr>
          <w:p w:rsidR="002C4171" w:rsidRPr="00340CEA" w:rsidRDefault="002C4171" w:rsidP="002C4171">
            <w:pPr>
              <w:jc w:val="right"/>
              <w:rPr>
                <w:rFonts w:asciiTheme="majorHAnsi" w:hAnsiTheme="majorHAnsi"/>
              </w:rPr>
            </w:pPr>
          </w:p>
        </w:tc>
      </w:tr>
    </w:tbl>
    <w:p w:rsidR="002C4171" w:rsidRPr="00340CEA" w:rsidRDefault="002C4171" w:rsidP="002C4171">
      <w:pPr>
        <w:rPr>
          <w:rFonts w:asciiTheme="majorHAnsi" w:hAnsiTheme="majorHAnsi"/>
        </w:rPr>
      </w:pPr>
    </w:p>
    <w:p w:rsidR="002C4171" w:rsidRPr="00340CEA" w:rsidRDefault="002C4171" w:rsidP="002C4171">
      <w:pPr>
        <w:pStyle w:val="Lijstalinea"/>
        <w:numPr>
          <w:ilvl w:val="0"/>
          <w:numId w:val="2"/>
        </w:numPr>
        <w:rPr>
          <w:rFonts w:asciiTheme="majorHAnsi" w:hAnsiTheme="majorHAnsi"/>
        </w:rPr>
      </w:pPr>
      <w:r w:rsidRPr="00340CEA">
        <w:rPr>
          <w:rFonts w:asciiTheme="majorHAnsi" w:hAnsiTheme="majorHAnsi"/>
        </w:rPr>
        <w:t>Materials Required:</w:t>
      </w:r>
    </w:p>
    <w:p w:rsidR="008652C5" w:rsidRPr="00340CEA" w:rsidRDefault="008652C5" w:rsidP="002C4171">
      <w:pPr>
        <w:pStyle w:val="Lijstalinea"/>
        <w:numPr>
          <w:ilvl w:val="0"/>
          <w:numId w:val="5"/>
        </w:numPr>
        <w:rPr>
          <w:rFonts w:asciiTheme="majorHAnsi" w:hAnsiTheme="majorHAnsi"/>
        </w:rPr>
        <w:sectPr w:rsidR="008652C5" w:rsidRPr="00340CEA" w:rsidSect="006B6211">
          <w:head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C4171" w:rsidRPr="00340CEA" w:rsidRDefault="002C4171" w:rsidP="002C4171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340CEA">
        <w:rPr>
          <w:rFonts w:asciiTheme="majorHAnsi" w:hAnsiTheme="majorHAnsi"/>
        </w:rPr>
        <w:lastRenderedPageBreak/>
        <w:t>Stationary</w:t>
      </w:r>
    </w:p>
    <w:p w:rsidR="002C4171" w:rsidRPr="00340CEA" w:rsidRDefault="008652C5" w:rsidP="002C4171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340CEA">
        <w:rPr>
          <w:rFonts w:asciiTheme="majorHAnsi" w:hAnsiTheme="majorHAnsi"/>
        </w:rPr>
        <w:t>Projector</w:t>
      </w:r>
    </w:p>
    <w:p w:rsidR="008652C5" w:rsidRPr="00340CEA" w:rsidRDefault="008652C5" w:rsidP="002C4171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340CEA">
        <w:rPr>
          <w:rFonts w:asciiTheme="majorHAnsi" w:hAnsiTheme="majorHAnsi"/>
        </w:rPr>
        <w:lastRenderedPageBreak/>
        <w:t>Writing materials</w:t>
      </w:r>
    </w:p>
    <w:p w:rsidR="008652C5" w:rsidRPr="00340CEA" w:rsidRDefault="008652C5" w:rsidP="002C4171">
      <w:pPr>
        <w:pStyle w:val="Lijstalinea"/>
        <w:numPr>
          <w:ilvl w:val="0"/>
          <w:numId w:val="5"/>
        </w:numPr>
        <w:rPr>
          <w:rFonts w:asciiTheme="majorHAnsi" w:hAnsiTheme="majorHAnsi"/>
        </w:rPr>
      </w:pPr>
      <w:r w:rsidRPr="00340CEA">
        <w:rPr>
          <w:rFonts w:asciiTheme="majorHAnsi" w:hAnsiTheme="majorHAnsi"/>
        </w:rPr>
        <w:t>Post-its</w:t>
      </w:r>
    </w:p>
    <w:p w:rsidR="008652C5" w:rsidRPr="00340CEA" w:rsidRDefault="008652C5" w:rsidP="008652C5">
      <w:pPr>
        <w:ind w:left="1080"/>
        <w:rPr>
          <w:rFonts w:asciiTheme="majorHAnsi" w:hAnsiTheme="majorHAnsi"/>
        </w:rPr>
        <w:sectPr w:rsidR="008652C5" w:rsidRPr="00340CEA" w:rsidSect="008652C5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:rsidR="008652C5" w:rsidRPr="00340CEA" w:rsidRDefault="008652C5" w:rsidP="008652C5">
      <w:pPr>
        <w:ind w:left="1080"/>
        <w:rPr>
          <w:rFonts w:asciiTheme="majorHAnsi" w:hAnsiTheme="majorHAnsi"/>
        </w:rPr>
      </w:pPr>
    </w:p>
    <w:p w:rsidR="008652C5" w:rsidRPr="00340CEA" w:rsidRDefault="008652C5" w:rsidP="008652C5">
      <w:pPr>
        <w:ind w:left="1080"/>
        <w:rPr>
          <w:rFonts w:asciiTheme="majorHAnsi" w:hAnsiTheme="majorHAnsi"/>
        </w:rPr>
      </w:pPr>
    </w:p>
    <w:p w:rsidR="008652C5" w:rsidRPr="00340CEA" w:rsidRDefault="008652C5" w:rsidP="008652C5">
      <w:pPr>
        <w:pStyle w:val="Kop1"/>
        <w:rPr>
          <w:color w:val="008000"/>
        </w:rPr>
      </w:pPr>
      <w:r w:rsidRPr="00340CEA">
        <w:rPr>
          <w:color w:val="008000"/>
        </w:rPr>
        <w:t>Running the Meeting:</w:t>
      </w:r>
    </w:p>
    <w:p w:rsidR="008652C5" w:rsidRPr="00340CEA" w:rsidRDefault="008652C5" w:rsidP="008652C5">
      <w:pPr>
        <w:rPr>
          <w:rFonts w:asciiTheme="majorHAnsi" w:hAnsiTheme="majorHAnsi"/>
        </w:rPr>
      </w:pPr>
    </w:p>
    <w:p w:rsidR="008652C5" w:rsidRPr="00340CEA" w:rsidRDefault="008652C5" w:rsidP="008652C5">
      <w:pPr>
        <w:rPr>
          <w:rFonts w:asciiTheme="majorHAnsi" w:hAnsiTheme="majorHAnsi"/>
        </w:rPr>
      </w:pPr>
      <w:r w:rsidRPr="00340CEA">
        <w:rPr>
          <w:rFonts w:asciiTheme="majorHAnsi" w:hAnsiTheme="majorHAnsi"/>
        </w:rPr>
        <w:t>Ensure to do the following:</w:t>
      </w:r>
    </w:p>
    <w:p w:rsidR="008652C5" w:rsidRPr="00340CEA" w:rsidRDefault="008652C5" w:rsidP="008652C5">
      <w:pPr>
        <w:rPr>
          <w:rFonts w:asciiTheme="majorHAnsi" w:hAnsiTheme="majorHAnsi"/>
        </w:rPr>
      </w:pPr>
    </w:p>
    <w:p w:rsidR="008652C5" w:rsidRPr="00340CEA" w:rsidRDefault="008652C5" w:rsidP="008652C5">
      <w:pPr>
        <w:pStyle w:val="Lijstalinea"/>
        <w:numPr>
          <w:ilvl w:val="0"/>
          <w:numId w:val="8"/>
        </w:numPr>
        <w:spacing w:line="600" w:lineRule="auto"/>
        <w:rPr>
          <w:rFonts w:asciiTheme="majorHAnsi" w:hAnsiTheme="majorHAnsi"/>
        </w:rPr>
      </w:pPr>
      <w:r w:rsidRPr="00340CEA">
        <w:rPr>
          <w:rFonts w:asciiTheme="majorHAnsi" w:hAnsiTheme="majorHAnsi"/>
        </w:rPr>
        <w:t>Make the Objective of the meeting clear</w:t>
      </w:r>
    </w:p>
    <w:p w:rsidR="008652C5" w:rsidRPr="00340CEA" w:rsidRDefault="008652C5" w:rsidP="008652C5">
      <w:pPr>
        <w:pStyle w:val="Lijstalinea"/>
        <w:numPr>
          <w:ilvl w:val="0"/>
          <w:numId w:val="8"/>
        </w:numPr>
        <w:spacing w:line="600" w:lineRule="auto"/>
        <w:rPr>
          <w:rFonts w:asciiTheme="majorHAnsi" w:hAnsiTheme="majorHAnsi"/>
        </w:rPr>
      </w:pPr>
      <w:r w:rsidRPr="00340CEA">
        <w:rPr>
          <w:rFonts w:asciiTheme="majorHAnsi" w:hAnsiTheme="majorHAnsi"/>
        </w:rPr>
        <w:t>Keep the agenda clearly visible</w:t>
      </w:r>
    </w:p>
    <w:p w:rsidR="008652C5" w:rsidRPr="00340CEA" w:rsidRDefault="008652C5" w:rsidP="008652C5">
      <w:pPr>
        <w:pStyle w:val="Lijstalinea"/>
        <w:numPr>
          <w:ilvl w:val="0"/>
          <w:numId w:val="8"/>
        </w:numPr>
        <w:spacing w:line="600" w:lineRule="auto"/>
        <w:rPr>
          <w:rFonts w:asciiTheme="majorHAnsi" w:hAnsiTheme="majorHAnsi"/>
        </w:rPr>
      </w:pPr>
      <w:r w:rsidRPr="00340CEA">
        <w:rPr>
          <w:rFonts w:asciiTheme="majorHAnsi" w:hAnsiTheme="majorHAnsi"/>
        </w:rPr>
        <w:t xml:space="preserve">Mind the time outlined in the agenda </w:t>
      </w:r>
    </w:p>
    <w:p w:rsidR="008652C5" w:rsidRPr="00340CEA" w:rsidRDefault="008652C5" w:rsidP="008652C5">
      <w:pPr>
        <w:pStyle w:val="Lijstalinea"/>
        <w:numPr>
          <w:ilvl w:val="0"/>
          <w:numId w:val="8"/>
        </w:numPr>
        <w:spacing w:line="600" w:lineRule="auto"/>
        <w:rPr>
          <w:rFonts w:asciiTheme="majorHAnsi" w:hAnsiTheme="majorHAnsi"/>
        </w:rPr>
      </w:pPr>
      <w:r w:rsidRPr="00340CEA">
        <w:rPr>
          <w:rFonts w:asciiTheme="majorHAnsi" w:hAnsiTheme="majorHAnsi"/>
        </w:rPr>
        <w:t>Make note of key points, especially action points</w:t>
      </w:r>
    </w:p>
    <w:p w:rsidR="008652C5" w:rsidRPr="00340CEA" w:rsidRDefault="008652C5" w:rsidP="008652C5">
      <w:pPr>
        <w:pStyle w:val="Lijstalinea"/>
        <w:numPr>
          <w:ilvl w:val="0"/>
          <w:numId w:val="8"/>
        </w:numPr>
        <w:spacing w:line="600" w:lineRule="auto"/>
        <w:rPr>
          <w:rFonts w:asciiTheme="majorHAnsi" w:hAnsiTheme="majorHAnsi"/>
        </w:rPr>
      </w:pPr>
      <w:r w:rsidRPr="00340CEA">
        <w:rPr>
          <w:rFonts w:asciiTheme="majorHAnsi" w:hAnsiTheme="majorHAnsi"/>
        </w:rPr>
        <w:t>Ensure all voices have a chance to be heard</w:t>
      </w:r>
    </w:p>
    <w:p w:rsidR="008652C5" w:rsidRPr="00340CEA" w:rsidRDefault="008652C5" w:rsidP="008652C5">
      <w:pPr>
        <w:pStyle w:val="Lijstalinea"/>
        <w:numPr>
          <w:ilvl w:val="0"/>
          <w:numId w:val="8"/>
        </w:numPr>
        <w:spacing w:line="600" w:lineRule="auto"/>
        <w:rPr>
          <w:rFonts w:asciiTheme="majorHAnsi" w:hAnsiTheme="majorHAnsi"/>
        </w:rPr>
      </w:pPr>
      <w:r w:rsidRPr="00340CEA">
        <w:rPr>
          <w:rFonts w:asciiTheme="majorHAnsi" w:hAnsiTheme="majorHAnsi"/>
        </w:rPr>
        <w:t>Move the actions decided on in the meeting ahead by assigning roles</w:t>
      </w:r>
    </w:p>
    <w:p w:rsidR="008652C5" w:rsidRPr="00340CEA" w:rsidRDefault="008652C5" w:rsidP="008652C5">
      <w:pPr>
        <w:pStyle w:val="Lijstalinea"/>
        <w:numPr>
          <w:ilvl w:val="0"/>
          <w:numId w:val="8"/>
        </w:numPr>
        <w:spacing w:line="600" w:lineRule="auto"/>
        <w:rPr>
          <w:rFonts w:asciiTheme="majorHAnsi" w:hAnsiTheme="majorHAnsi"/>
        </w:rPr>
      </w:pPr>
      <w:r w:rsidRPr="00340CEA">
        <w:rPr>
          <w:rFonts w:asciiTheme="majorHAnsi" w:hAnsiTheme="majorHAnsi"/>
        </w:rPr>
        <w:t>Close meeting by reiterating points discussed, decided actions, and whether the objective of the meeting was met.</w:t>
      </w:r>
    </w:p>
    <w:p w:rsidR="008652C5" w:rsidRPr="00340CEA" w:rsidRDefault="008652C5" w:rsidP="008652C5">
      <w:pPr>
        <w:pStyle w:val="Kop1"/>
        <w:rPr>
          <w:color w:val="008000"/>
        </w:rPr>
      </w:pPr>
      <w:r w:rsidRPr="00340CEA">
        <w:rPr>
          <w:color w:val="008000"/>
        </w:rPr>
        <w:t>Post Meeting:</w:t>
      </w:r>
    </w:p>
    <w:p w:rsidR="008652C5" w:rsidRPr="00340CEA" w:rsidRDefault="008652C5" w:rsidP="008652C5">
      <w:pPr>
        <w:rPr>
          <w:rFonts w:asciiTheme="majorHAnsi" w:hAnsiTheme="majorHAnsi"/>
        </w:rPr>
      </w:pPr>
    </w:p>
    <w:p w:rsidR="00340CEA" w:rsidRDefault="008652C5" w:rsidP="008652C5">
      <w:pPr>
        <w:pStyle w:val="Lijstalinea"/>
        <w:numPr>
          <w:ilvl w:val="0"/>
          <w:numId w:val="9"/>
        </w:numPr>
        <w:spacing w:line="600" w:lineRule="auto"/>
        <w:rPr>
          <w:rFonts w:asciiTheme="majorHAnsi" w:hAnsiTheme="majorHAnsi"/>
        </w:rPr>
      </w:pPr>
      <w:r w:rsidRPr="00340CEA">
        <w:rPr>
          <w:rFonts w:asciiTheme="majorHAnsi" w:hAnsiTheme="majorHAnsi"/>
        </w:rPr>
        <w:t>Thank ev</w:t>
      </w:r>
      <w:r w:rsidR="00340CEA">
        <w:rPr>
          <w:rFonts w:asciiTheme="majorHAnsi" w:hAnsiTheme="majorHAnsi"/>
        </w:rPr>
        <w:t>eryone for their participation</w:t>
      </w:r>
    </w:p>
    <w:p w:rsidR="008652C5" w:rsidRPr="00340CEA" w:rsidRDefault="00340CEA" w:rsidP="008652C5">
      <w:pPr>
        <w:pStyle w:val="Lijstalinea"/>
        <w:numPr>
          <w:ilvl w:val="0"/>
          <w:numId w:val="9"/>
        </w:numPr>
        <w:spacing w:line="60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Send </w:t>
      </w:r>
      <w:r w:rsidR="008652C5" w:rsidRPr="00340CEA">
        <w:rPr>
          <w:rFonts w:asciiTheme="majorHAnsi" w:hAnsiTheme="majorHAnsi"/>
        </w:rPr>
        <w:t>minutes and action points of the meeting</w:t>
      </w:r>
      <w:r>
        <w:rPr>
          <w:rFonts w:asciiTheme="majorHAnsi" w:hAnsiTheme="majorHAnsi"/>
        </w:rPr>
        <w:t xml:space="preserve"> to all</w:t>
      </w:r>
    </w:p>
    <w:p w:rsidR="002C4171" w:rsidRPr="00340CEA" w:rsidRDefault="008652C5" w:rsidP="008652C5">
      <w:pPr>
        <w:pStyle w:val="Lijstalinea"/>
        <w:numPr>
          <w:ilvl w:val="0"/>
          <w:numId w:val="9"/>
        </w:numPr>
        <w:spacing w:line="600" w:lineRule="auto"/>
        <w:rPr>
          <w:rFonts w:asciiTheme="majorHAnsi" w:hAnsiTheme="majorHAnsi"/>
        </w:rPr>
      </w:pPr>
      <w:r w:rsidRPr="00340CEA">
        <w:rPr>
          <w:rFonts w:asciiTheme="majorHAnsi" w:hAnsiTheme="majorHAnsi"/>
        </w:rPr>
        <w:t>Follow up on assigned actions</w:t>
      </w:r>
    </w:p>
    <w:p w:rsidR="008652C5" w:rsidRPr="00340CEA" w:rsidRDefault="008652C5" w:rsidP="008652C5">
      <w:pPr>
        <w:pStyle w:val="Lijstalinea"/>
        <w:spacing w:line="600" w:lineRule="auto"/>
        <w:ind w:left="1080"/>
        <w:rPr>
          <w:rFonts w:asciiTheme="majorHAnsi" w:hAnsiTheme="majorHAnsi"/>
        </w:rPr>
      </w:pPr>
    </w:p>
    <w:sectPr w:rsidR="008652C5" w:rsidRPr="00340CEA" w:rsidSect="008652C5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EA" w:rsidRDefault="00340CEA" w:rsidP="00340CEA">
      <w:r>
        <w:separator/>
      </w:r>
    </w:p>
  </w:endnote>
  <w:endnote w:type="continuationSeparator" w:id="0">
    <w:p w:rsidR="00340CEA" w:rsidRDefault="00340CEA" w:rsidP="0034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EA" w:rsidRDefault="00340CEA" w:rsidP="00340CEA">
      <w:r>
        <w:separator/>
      </w:r>
    </w:p>
  </w:footnote>
  <w:footnote w:type="continuationSeparator" w:id="0">
    <w:p w:rsidR="00340CEA" w:rsidRDefault="00340CEA" w:rsidP="0034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EA" w:rsidRDefault="00340CEA">
    <w:pPr>
      <w:pStyle w:val="Koptekst"/>
    </w:pPr>
    <w:r>
      <w:rPr>
        <w:noProof/>
        <w:lang w:val="nl-NL" w:eastAsia="nl-NL"/>
      </w:rPr>
      <w:drawing>
        <wp:inline distT="0" distB="0" distL="0" distR="0" wp14:anchorId="594DF19C" wp14:editId="1E3AC078">
          <wp:extent cx="2286000" cy="6188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86" cy="618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DF1"/>
    <w:multiLevelType w:val="hybridMultilevel"/>
    <w:tmpl w:val="484C10EA"/>
    <w:lvl w:ilvl="0" w:tplc="8ECA8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53CD"/>
    <w:multiLevelType w:val="hybridMultilevel"/>
    <w:tmpl w:val="661CB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0D271D"/>
    <w:multiLevelType w:val="hybridMultilevel"/>
    <w:tmpl w:val="608C7A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CD7152"/>
    <w:multiLevelType w:val="hybridMultilevel"/>
    <w:tmpl w:val="D73EF096"/>
    <w:lvl w:ilvl="0" w:tplc="8ECA8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010BE"/>
    <w:multiLevelType w:val="hybridMultilevel"/>
    <w:tmpl w:val="F3688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0BF58E1"/>
    <w:multiLevelType w:val="hybridMultilevel"/>
    <w:tmpl w:val="DDC08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8B5B3B"/>
    <w:multiLevelType w:val="hybridMultilevel"/>
    <w:tmpl w:val="F53A4932"/>
    <w:lvl w:ilvl="0" w:tplc="8ECA8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8E0258"/>
    <w:multiLevelType w:val="hybridMultilevel"/>
    <w:tmpl w:val="5616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17109"/>
    <w:multiLevelType w:val="hybridMultilevel"/>
    <w:tmpl w:val="F53A4932"/>
    <w:lvl w:ilvl="0" w:tplc="8ECA8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7"/>
    <w:rsid w:val="002A7717"/>
    <w:rsid w:val="002C4171"/>
    <w:rsid w:val="00340CEA"/>
    <w:rsid w:val="00450D66"/>
    <w:rsid w:val="006B6211"/>
    <w:rsid w:val="0086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41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717"/>
    <w:pPr>
      <w:ind w:left="720"/>
      <w:contextualSpacing/>
    </w:pPr>
  </w:style>
  <w:style w:type="table" w:styleId="Tabelraster">
    <w:name w:val="Table Grid"/>
    <w:basedOn w:val="Standaardtabel"/>
    <w:uiPriority w:val="59"/>
    <w:rsid w:val="002A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2C41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C4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2C41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40CE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0CEA"/>
  </w:style>
  <w:style w:type="paragraph" w:styleId="Voettekst">
    <w:name w:val="footer"/>
    <w:basedOn w:val="Standaard"/>
    <w:link w:val="VoettekstChar"/>
    <w:uiPriority w:val="99"/>
    <w:unhideWhenUsed/>
    <w:rsid w:val="00340CEA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0CEA"/>
  </w:style>
  <w:style w:type="paragraph" w:styleId="Ballontekst">
    <w:name w:val="Balloon Text"/>
    <w:basedOn w:val="Standaard"/>
    <w:link w:val="BallontekstChar"/>
    <w:uiPriority w:val="99"/>
    <w:semiHidden/>
    <w:unhideWhenUsed/>
    <w:rsid w:val="00340CEA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0CE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41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717"/>
    <w:pPr>
      <w:ind w:left="720"/>
      <w:contextualSpacing/>
    </w:pPr>
  </w:style>
  <w:style w:type="table" w:styleId="Tabelraster">
    <w:name w:val="Table Grid"/>
    <w:basedOn w:val="Standaardtabel"/>
    <w:uiPriority w:val="59"/>
    <w:rsid w:val="002A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2C41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C41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2C417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40CEA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0CEA"/>
  </w:style>
  <w:style w:type="paragraph" w:styleId="Voettekst">
    <w:name w:val="footer"/>
    <w:basedOn w:val="Standaard"/>
    <w:link w:val="VoettekstChar"/>
    <w:uiPriority w:val="99"/>
    <w:unhideWhenUsed/>
    <w:rsid w:val="00340CEA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0CEA"/>
  </w:style>
  <w:style w:type="paragraph" w:styleId="Ballontekst">
    <w:name w:val="Balloon Text"/>
    <w:basedOn w:val="Standaard"/>
    <w:link w:val="BallontekstChar"/>
    <w:uiPriority w:val="99"/>
    <w:semiHidden/>
    <w:unhideWhenUsed/>
    <w:rsid w:val="00340CEA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0CE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Atma Canada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Matsui</dc:creator>
  <cp:lastModifiedBy>Natasja Insing - Wilde Ganzen</cp:lastModifiedBy>
  <cp:revision>2</cp:revision>
  <dcterms:created xsi:type="dcterms:W3CDTF">2015-10-02T12:58:00Z</dcterms:created>
  <dcterms:modified xsi:type="dcterms:W3CDTF">2015-10-02T12:58:00Z</dcterms:modified>
</cp:coreProperties>
</file>