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433" w:rsidRPr="00E809FB" w:rsidRDefault="00531433">
      <w:pPr>
        <w:rPr>
          <w:sz w:val="32"/>
          <w:szCs w:val="32"/>
          <w:lang w:val="en-US"/>
        </w:rPr>
      </w:pPr>
      <w:r w:rsidRPr="00E809FB">
        <w:rPr>
          <w:sz w:val="32"/>
          <w:szCs w:val="32"/>
          <w:lang w:val="en-US"/>
        </w:rPr>
        <w:t>Format for crowdfunding campaign plan</w:t>
      </w:r>
    </w:p>
    <w:p w:rsidR="00531433" w:rsidRDefault="00531433">
      <w:pPr>
        <w:rPr>
          <w:sz w:val="28"/>
          <w:szCs w:val="28"/>
          <w:lang w:val="en-US"/>
        </w:rPr>
      </w:pPr>
    </w:p>
    <w:p w:rsidR="00531433" w:rsidRDefault="00531433" w:rsidP="00531433">
      <w:pPr>
        <w:pStyle w:val="Lijstalinea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Campaign title</w:t>
      </w:r>
    </w:p>
    <w:p w:rsidR="00531433" w:rsidRDefault="00531433" w:rsidP="00531433">
      <w:pPr>
        <w:rPr>
          <w:highlight w:val="lightGray"/>
          <w:lang w:val="en-US"/>
        </w:rPr>
      </w:pPr>
      <w:r w:rsidRPr="00E809FB">
        <w:rPr>
          <w:highlight w:val="lightGray"/>
          <w:lang w:val="en-US"/>
        </w:rPr>
        <w:t>Remember: be clear, not clever: your campaign title should reflect your project name, what your project is in plain terms and/or what’s unique or attractive about it.</w:t>
      </w:r>
      <w:r w:rsidR="00E809FB">
        <w:rPr>
          <w:highlight w:val="lightGray"/>
          <w:lang w:val="en-US"/>
        </w:rPr>
        <w:t xml:space="preserve"> </w:t>
      </w:r>
      <w:r w:rsidRPr="00E809FB">
        <w:rPr>
          <w:highlight w:val="lightGray"/>
          <w:lang w:val="en-US"/>
        </w:rPr>
        <w:t>Now put those all together with as few other words as possible</w:t>
      </w:r>
    </w:p>
    <w:p w:rsidR="00E809FB" w:rsidRDefault="00E809FB" w:rsidP="00531433">
      <w:pPr>
        <w:rPr>
          <w:lang w:val="en-US"/>
        </w:rPr>
      </w:pPr>
    </w:p>
    <w:p w:rsidR="00E809FB" w:rsidRPr="00E809FB" w:rsidRDefault="00E809FB" w:rsidP="00E809FB">
      <w:pPr>
        <w:pStyle w:val="Lijstalinea"/>
        <w:numPr>
          <w:ilvl w:val="0"/>
          <w:numId w:val="1"/>
        </w:numPr>
        <w:rPr>
          <w:sz w:val="28"/>
          <w:szCs w:val="28"/>
          <w:lang w:val="en-US"/>
        </w:rPr>
      </w:pPr>
      <w:r w:rsidRPr="00E809FB">
        <w:rPr>
          <w:sz w:val="28"/>
          <w:szCs w:val="28"/>
          <w:lang w:val="en-US"/>
        </w:rPr>
        <w:t>Target group</w:t>
      </w:r>
    </w:p>
    <w:p w:rsidR="00E809FB" w:rsidRDefault="00E809FB" w:rsidP="00E809FB">
      <w:pPr>
        <w:rPr>
          <w:highlight w:val="lightGray"/>
          <w:lang w:val="en-US"/>
        </w:rPr>
      </w:pPr>
      <w:r w:rsidRPr="00E809FB">
        <w:rPr>
          <w:highlight w:val="lightGray"/>
          <w:lang w:val="en-US"/>
        </w:rPr>
        <w:t>Shortly describe your target group, that you found most suitable in your market research</w:t>
      </w:r>
    </w:p>
    <w:p w:rsidR="00E809FB" w:rsidRDefault="00E809FB" w:rsidP="00E809FB">
      <w:pPr>
        <w:rPr>
          <w:lang w:val="en-US"/>
        </w:rPr>
      </w:pPr>
    </w:p>
    <w:p w:rsidR="00E809FB" w:rsidRPr="00E809FB" w:rsidRDefault="00E809FB" w:rsidP="00E809FB">
      <w:pPr>
        <w:pStyle w:val="Lijstalinea"/>
        <w:numPr>
          <w:ilvl w:val="0"/>
          <w:numId w:val="1"/>
        </w:numPr>
        <w:rPr>
          <w:sz w:val="28"/>
          <w:szCs w:val="28"/>
          <w:lang w:val="en-US"/>
        </w:rPr>
      </w:pPr>
      <w:r w:rsidRPr="00E809FB">
        <w:rPr>
          <w:sz w:val="28"/>
          <w:szCs w:val="28"/>
          <w:lang w:val="en-US"/>
        </w:rPr>
        <w:t>Aim</w:t>
      </w:r>
    </w:p>
    <w:p w:rsidR="00E809FB" w:rsidRDefault="00E809FB" w:rsidP="00E809FB">
      <w:pPr>
        <w:rPr>
          <w:highlight w:val="lightGray"/>
          <w:lang w:val="en-US"/>
        </w:rPr>
      </w:pPr>
      <w:r w:rsidRPr="00E809FB">
        <w:rPr>
          <w:highlight w:val="lightGray"/>
          <w:lang w:val="en-US"/>
        </w:rPr>
        <w:t>Set a reasonable goal</w:t>
      </w:r>
      <w:r w:rsidRPr="00E809FB">
        <w:rPr>
          <w:highlight w:val="lightGray"/>
          <w:lang w:val="en-US"/>
        </w:rPr>
        <w:t xml:space="preserve"> that is ambitious but realistic.</w:t>
      </w:r>
    </w:p>
    <w:p w:rsidR="00E809FB" w:rsidRDefault="00E809FB" w:rsidP="00E809FB">
      <w:pPr>
        <w:rPr>
          <w:lang w:val="en-US"/>
        </w:rPr>
      </w:pPr>
    </w:p>
    <w:p w:rsidR="00E809FB" w:rsidRPr="00E809FB" w:rsidRDefault="00E809FB" w:rsidP="00E809FB">
      <w:pPr>
        <w:pStyle w:val="Lijstalinea"/>
        <w:numPr>
          <w:ilvl w:val="0"/>
          <w:numId w:val="1"/>
        </w:numPr>
        <w:rPr>
          <w:sz w:val="28"/>
          <w:szCs w:val="28"/>
          <w:lang w:val="en-US"/>
        </w:rPr>
      </w:pPr>
      <w:r w:rsidRPr="00E809FB">
        <w:rPr>
          <w:sz w:val="28"/>
          <w:szCs w:val="28"/>
          <w:lang w:val="en-US"/>
        </w:rPr>
        <w:t>Campaign materials</w:t>
      </w:r>
    </w:p>
    <w:p w:rsidR="00E809FB" w:rsidRDefault="00E809FB" w:rsidP="00E809FB">
      <w:pPr>
        <w:rPr>
          <w:highlight w:val="lightGray"/>
          <w:lang w:val="en-US"/>
        </w:rPr>
      </w:pPr>
      <w:r w:rsidRPr="00E809FB">
        <w:rPr>
          <w:highlight w:val="lightGray"/>
          <w:lang w:val="en-US"/>
        </w:rPr>
        <w:t>Written pitch or video? What are your best photos and quotes?</w:t>
      </w:r>
      <w:r>
        <w:rPr>
          <w:highlight w:val="lightGray"/>
          <w:lang w:val="en-US"/>
        </w:rPr>
        <w:t xml:space="preserve"> What is unique about your project and how does it reflect in your materials?</w:t>
      </w:r>
    </w:p>
    <w:p w:rsidR="00E809FB" w:rsidRPr="00E809FB" w:rsidRDefault="00E809FB" w:rsidP="00E809FB">
      <w:pPr>
        <w:rPr>
          <w:sz w:val="28"/>
          <w:szCs w:val="28"/>
          <w:lang w:val="en-US"/>
        </w:rPr>
      </w:pPr>
    </w:p>
    <w:p w:rsidR="00E809FB" w:rsidRPr="00E809FB" w:rsidRDefault="00E809FB" w:rsidP="00E809FB">
      <w:pPr>
        <w:pStyle w:val="Lijstalinea"/>
        <w:numPr>
          <w:ilvl w:val="0"/>
          <w:numId w:val="1"/>
        </w:numPr>
        <w:rPr>
          <w:sz w:val="28"/>
          <w:szCs w:val="28"/>
          <w:lang w:val="en-US"/>
        </w:rPr>
      </w:pPr>
      <w:r w:rsidRPr="00E809FB">
        <w:rPr>
          <w:sz w:val="28"/>
          <w:szCs w:val="28"/>
          <w:lang w:val="en-US"/>
        </w:rPr>
        <w:t>Promotion plan</w:t>
      </w:r>
    </w:p>
    <w:p w:rsidR="00E809FB" w:rsidRPr="00E809FB" w:rsidRDefault="00E809FB" w:rsidP="00E809FB">
      <w:pPr>
        <w:rPr>
          <w:lang w:val="en-US"/>
        </w:rPr>
      </w:pPr>
      <w:r w:rsidRPr="00E809FB">
        <w:rPr>
          <w:highlight w:val="lightGray"/>
          <w:lang w:val="en-US"/>
        </w:rPr>
        <w:t>Which strategies do you choose: a</w:t>
      </w:r>
      <w:r w:rsidRPr="00E809FB">
        <w:rPr>
          <w:highlight w:val="lightGray"/>
          <w:lang w:val="en-US"/>
        </w:rPr>
        <w:t>sk you current donors and supporters</w:t>
      </w:r>
      <w:r w:rsidRPr="00E809FB">
        <w:rPr>
          <w:highlight w:val="lightGray"/>
          <w:lang w:val="en-US"/>
        </w:rPr>
        <w:t>, p</w:t>
      </w:r>
      <w:r w:rsidRPr="00E809FB">
        <w:rPr>
          <w:highlight w:val="lightGray"/>
          <w:lang w:val="en-US"/>
        </w:rPr>
        <w:t>aid advertising</w:t>
      </w:r>
      <w:r w:rsidRPr="00E809FB">
        <w:rPr>
          <w:highlight w:val="lightGray"/>
          <w:lang w:val="en-US"/>
        </w:rPr>
        <w:t>, r</w:t>
      </w:r>
      <w:r w:rsidRPr="00E809FB">
        <w:rPr>
          <w:highlight w:val="lightGray"/>
          <w:lang w:val="en-US"/>
        </w:rPr>
        <w:t>egularly maintain your microsite with news and snippets of interesting background</w:t>
      </w:r>
      <w:r w:rsidRPr="00E809FB">
        <w:rPr>
          <w:highlight w:val="lightGray"/>
          <w:lang w:val="en-US"/>
        </w:rPr>
        <w:t>, b</w:t>
      </w:r>
      <w:r w:rsidRPr="00E809FB">
        <w:rPr>
          <w:highlight w:val="lightGray"/>
          <w:lang w:val="en-US"/>
        </w:rPr>
        <w:t>uild an email list</w:t>
      </w:r>
      <w:r w:rsidRPr="00E809FB">
        <w:rPr>
          <w:highlight w:val="lightGray"/>
          <w:lang w:val="en-US"/>
        </w:rPr>
        <w:t>, e</w:t>
      </w:r>
      <w:r w:rsidRPr="00E809FB">
        <w:rPr>
          <w:highlight w:val="lightGray"/>
          <w:lang w:val="en-US"/>
        </w:rPr>
        <w:t>ncourage your current backers to inform and ask their friends and family</w:t>
      </w:r>
      <w:r w:rsidRPr="00E809FB">
        <w:rPr>
          <w:highlight w:val="lightGray"/>
          <w:lang w:val="en-US"/>
        </w:rPr>
        <w:t xml:space="preserve"> or g</w:t>
      </w:r>
      <w:r w:rsidRPr="00E809FB">
        <w:rPr>
          <w:highlight w:val="lightGray"/>
          <w:lang w:val="en-US"/>
        </w:rPr>
        <w:t>et press</w:t>
      </w:r>
      <w:r w:rsidRPr="00E809FB">
        <w:rPr>
          <w:highlight w:val="lightGray"/>
          <w:lang w:val="en-US"/>
        </w:rPr>
        <w:t>?</w:t>
      </w:r>
    </w:p>
    <w:p w:rsidR="00E809FB" w:rsidRDefault="00E809F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E809FB" w:rsidRDefault="00E809FB" w:rsidP="00E809FB">
      <w:pPr>
        <w:pStyle w:val="Lijstalinea"/>
        <w:numPr>
          <w:ilvl w:val="0"/>
          <w:numId w:val="1"/>
        </w:numPr>
        <w:rPr>
          <w:sz w:val="28"/>
          <w:szCs w:val="28"/>
          <w:lang w:val="en-US"/>
        </w:rPr>
      </w:pPr>
      <w:r w:rsidRPr="00E809FB">
        <w:rPr>
          <w:sz w:val="28"/>
          <w:szCs w:val="28"/>
          <w:lang w:val="en-US"/>
        </w:rPr>
        <w:lastRenderedPageBreak/>
        <w:t>Planning timetable</w:t>
      </w:r>
    </w:p>
    <w:p w:rsidR="00E809FB" w:rsidRPr="00E809FB" w:rsidRDefault="00E809FB" w:rsidP="00E809FB">
      <w:pPr>
        <w:rPr>
          <w:lang w:val="en-US"/>
        </w:rPr>
      </w:pPr>
      <w:r w:rsidRPr="00E809FB">
        <w:rPr>
          <w:highlight w:val="lightGray"/>
          <w:lang w:val="en-US"/>
        </w:rPr>
        <w:t>Please use this format to make your own planning.</w:t>
      </w:r>
    </w:p>
    <w:tbl>
      <w:tblPr>
        <w:tblStyle w:val="Tabelraster"/>
        <w:tblW w:w="13994" w:type="dxa"/>
        <w:tblLook w:val="04A0" w:firstRow="1" w:lastRow="0" w:firstColumn="1" w:lastColumn="0" w:noHBand="0" w:noVBand="1"/>
      </w:tblPr>
      <w:tblGrid>
        <w:gridCol w:w="1412"/>
        <w:gridCol w:w="3765"/>
        <w:gridCol w:w="2756"/>
        <w:gridCol w:w="6061"/>
      </w:tblGrid>
      <w:tr w:rsidR="00E809FB" w:rsidTr="00E809FB">
        <w:tc>
          <w:tcPr>
            <w:tcW w:w="1412" w:type="dxa"/>
          </w:tcPr>
          <w:p w:rsidR="00E809FB" w:rsidRPr="00E809FB" w:rsidRDefault="00E809FB" w:rsidP="00E809F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</w:t>
            </w:r>
            <w:r w:rsidRPr="00E809FB">
              <w:rPr>
                <w:b/>
                <w:lang w:val="en-US"/>
              </w:rPr>
              <w:t>onth</w:t>
            </w:r>
            <w:r>
              <w:rPr>
                <w:b/>
                <w:lang w:val="en-US"/>
              </w:rPr>
              <w:t>/week</w:t>
            </w:r>
          </w:p>
        </w:tc>
        <w:tc>
          <w:tcPr>
            <w:tcW w:w="3765" w:type="dxa"/>
          </w:tcPr>
          <w:p w:rsidR="00E809FB" w:rsidRPr="00E809FB" w:rsidRDefault="00E809FB" w:rsidP="00E809FB">
            <w:pPr>
              <w:rPr>
                <w:b/>
                <w:lang w:val="en-US"/>
              </w:rPr>
            </w:pPr>
            <w:r w:rsidRPr="00E809FB">
              <w:rPr>
                <w:b/>
                <w:lang w:val="en-US"/>
              </w:rPr>
              <w:t>activity</w:t>
            </w:r>
          </w:p>
        </w:tc>
        <w:tc>
          <w:tcPr>
            <w:tcW w:w="2756" w:type="dxa"/>
          </w:tcPr>
          <w:p w:rsidR="00E809FB" w:rsidRPr="00E809FB" w:rsidRDefault="00E809FB" w:rsidP="00E809FB">
            <w:pPr>
              <w:rPr>
                <w:b/>
                <w:lang w:val="en-US"/>
              </w:rPr>
            </w:pPr>
            <w:r w:rsidRPr="00E809FB">
              <w:rPr>
                <w:b/>
                <w:lang w:val="en-US"/>
              </w:rPr>
              <w:t>result</w:t>
            </w:r>
          </w:p>
        </w:tc>
        <w:tc>
          <w:tcPr>
            <w:tcW w:w="6061" w:type="dxa"/>
          </w:tcPr>
          <w:p w:rsidR="00E809FB" w:rsidRPr="00E809FB" w:rsidRDefault="00E809FB" w:rsidP="00E809F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</w:t>
            </w:r>
            <w:bookmarkStart w:id="0" w:name="_GoBack"/>
            <w:bookmarkEnd w:id="0"/>
            <w:r>
              <w:rPr>
                <w:b/>
                <w:lang w:val="en-US"/>
              </w:rPr>
              <w:t>rite your own planning</w:t>
            </w:r>
          </w:p>
        </w:tc>
      </w:tr>
      <w:tr w:rsidR="00E809FB" w:rsidTr="00E809FB">
        <w:tc>
          <w:tcPr>
            <w:tcW w:w="1412" w:type="dxa"/>
          </w:tcPr>
          <w:p w:rsidR="00E809FB" w:rsidRPr="00E809FB" w:rsidRDefault="00E809FB" w:rsidP="00E809FB">
            <w:pPr>
              <w:rPr>
                <w:lang w:val="en-US"/>
              </w:rPr>
            </w:pPr>
            <w:r w:rsidRPr="00E809FB">
              <w:rPr>
                <w:lang w:val="en-US"/>
              </w:rPr>
              <w:t>1</w:t>
            </w:r>
          </w:p>
        </w:tc>
        <w:tc>
          <w:tcPr>
            <w:tcW w:w="3765" w:type="dxa"/>
          </w:tcPr>
          <w:p w:rsidR="00E809FB" w:rsidRPr="00E809FB" w:rsidRDefault="00E809FB" w:rsidP="00E809FB">
            <w:pPr>
              <w:rPr>
                <w:lang w:val="en-US"/>
              </w:rPr>
            </w:pPr>
            <w:r w:rsidRPr="00E809FB">
              <w:rPr>
                <w:lang w:val="en-US"/>
              </w:rPr>
              <w:t>Is crowdfunding for you?</w:t>
            </w:r>
          </w:p>
          <w:p w:rsidR="00E809FB" w:rsidRPr="00E809FB" w:rsidRDefault="00E809FB" w:rsidP="00E809FB">
            <w:pPr>
              <w:rPr>
                <w:lang w:val="en-US"/>
              </w:rPr>
            </w:pPr>
          </w:p>
        </w:tc>
        <w:tc>
          <w:tcPr>
            <w:tcW w:w="2756" w:type="dxa"/>
          </w:tcPr>
          <w:p w:rsidR="00E809FB" w:rsidRPr="00E809FB" w:rsidRDefault="00E809FB" w:rsidP="00E809FB">
            <w:pPr>
              <w:rPr>
                <w:lang w:val="en-US"/>
              </w:rPr>
            </w:pPr>
            <w:r w:rsidRPr="00E809FB">
              <w:rPr>
                <w:lang w:val="en-US"/>
              </w:rPr>
              <w:t xml:space="preserve">Make an </w:t>
            </w:r>
            <w:proofErr w:type="spellStart"/>
            <w:r w:rsidRPr="00E809FB">
              <w:rPr>
                <w:lang w:val="en-US"/>
              </w:rPr>
              <w:t>organisational</w:t>
            </w:r>
            <w:proofErr w:type="spellEnd"/>
            <w:r w:rsidRPr="00E809FB">
              <w:rPr>
                <w:lang w:val="en-US"/>
              </w:rPr>
              <w:t xml:space="preserve"> decision if you are fully going for it</w:t>
            </w:r>
            <w:r>
              <w:rPr>
                <w:lang w:val="en-US"/>
              </w:rPr>
              <w:t xml:space="preserve">. </w:t>
            </w:r>
            <w:r w:rsidRPr="00E809FB">
              <w:rPr>
                <w:lang w:val="en-US"/>
              </w:rPr>
              <w:t>Identify the risks and opportunities</w:t>
            </w:r>
          </w:p>
        </w:tc>
        <w:tc>
          <w:tcPr>
            <w:tcW w:w="6061" w:type="dxa"/>
          </w:tcPr>
          <w:p w:rsidR="00E809FB" w:rsidRPr="00E809FB" w:rsidRDefault="00E809FB" w:rsidP="00E809FB">
            <w:pPr>
              <w:rPr>
                <w:lang w:val="en-US"/>
              </w:rPr>
            </w:pPr>
          </w:p>
        </w:tc>
      </w:tr>
      <w:tr w:rsidR="00E809FB" w:rsidTr="00E809FB">
        <w:tc>
          <w:tcPr>
            <w:tcW w:w="1412" w:type="dxa"/>
          </w:tcPr>
          <w:p w:rsidR="00E809FB" w:rsidRPr="00E809FB" w:rsidRDefault="00E809FB" w:rsidP="00E809FB">
            <w:pPr>
              <w:rPr>
                <w:lang w:val="en-US"/>
              </w:rPr>
            </w:pPr>
          </w:p>
        </w:tc>
        <w:tc>
          <w:tcPr>
            <w:tcW w:w="3765" w:type="dxa"/>
          </w:tcPr>
          <w:p w:rsidR="00E809FB" w:rsidRPr="00E809FB" w:rsidRDefault="00E809FB" w:rsidP="00E809FB">
            <w:pPr>
              <w:rPr>
                <w:lang w:val="en-US"/>
              </w:rPr>
            </w:pPr>
            <w:r w:rsidRPr="00E809FB">
              <w:rPr>
                <w:lang w:val="en-US"/>
              </w:rPr>
              <w:t>Market research: who else is doing this and what has been successful?</w:t>
            </w:r>
          </w:p>
        </w:tc>
        <w:tc>
          <w:tcPr>
            <w:tcW w:w="2756" w:type="dxa"/>
          </w:tcPr>
          <w:p w:rsidR="00E809FB" w:rsidRPr="00E809FB" w:rsidRDefault="00E809FB" w:rsidP="00E809FB">
            <w:pPr>
              <w:rPr>
                <w:lang w:val="en-US"/>
              </w:rPr>
            </w:pPr>
            <w:r w:rsidRPr="00E809FB">
              <w:rPr>
                <w:lang w:val="en-US"/>
              </w:rPr>
              <w:t>Analysis of feasibility of your crowdfunding</w:t>
            </w:r>
          </w:p>
        </w:tc>
        <w:tc>
          <w:tcPr>
            <w:tcW w:w="6061" w:type="dxa"/>
          </w:tcPr>
          <w:p w:rsidR="00E809FB" w:rsidRPr="00E809FB" w:rsidRDefault="00E809FB" w:rsidP="00E809FB">
            <w:pPr>
              <w:rPr>
                <w:lang w:val="en-US"/>
              </w:rPr>
            </w:pPr>
          </w:p>
        </w:tc>
      </w:tr>
      <w:tr w:rsidR="00E809FB" w:rsidTr="00E809FB">
        <w:tc>
          <w:tcPr>
            <w:tcW w:w="1412" w:type="dxa"/>
          </w:tcPr>
          <w:p w:rsidR="00E809FB" w:rsidRDefault="00E809FB" w:rsidP="00E809F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765" w:type="dxa"/>
          </w:tcPr>
          <w:p w:rsidR="00E809FB" w:rsidRPr="00E809FB" w:rsidRDefault="00E809FB" w:rsidP="00E809FB">
            <w:pPr>
              <w:rPr>
                <w:lang w:val="en-US"/>
              </w:rPr>
            </w:pPr>
            <w:r w:rsidRPr="00E809FB">
              <w:rPr>
                <w:lang w:val="en-US"/>
              </w:rPr>
              <w:t>Choose your platform</w:t>
            </w:r>
          </w:p>
        </w:tc>
        <w:tc>
          <w:tcPr>
            <w:tcW w:w="2756" w:type="dxa"/>
          </w:tcPr>
          <w:p w:rsidR="00E809FB" w:rsidRPr="00E809FB" w:rsidRDefault="00E809FB" w:rsidP="00E809FB">
            <w:pPr>
              <w:rPr>
                <w:lang w:val="en-US"/>
              </w:rPr>
            </w:pPr>
            <w:r w:rsidRPr="00E809FB">
              <w:rPr>
                <w:lang w:val="en-US"/>
              </w:rPr>
              <w:t>Well balanced and informed decision of advantages and disadvantages of the several available platforms, such as costs, target groups, data availability etcetera</w:t>
            </w:r>
          </w:p>
        </w:tc>
        <w:tc>
          <w:tcPr>
            <w:tcW w:w="6061" w:type="dxa"/>
          </w:tcPr>
          <w:p w:rsidR="00E809FB" w:rsidRPr="00E809FB" w:rsidRDefault="00E809FB" w:rsidP="00E809FB">
            <w:pPr>
              <w:rPr>
                <w:lang w:val="en-US"/>
              </w:rPr>
            </w:pPr>
          </w:p>
        </w:tc>
      </w:tr>
      <w:tr w:rsidR="00E809FB" w:rsidTr="00E809FB">
        <w:tc>
          <w:tcPr>
            <w:tcW w:w="1412" w:type="dxa"/>
          </w:tcPr>
          <w:p w:rsidR="00E809FB" w:rsidRDefault="00E809FB" w:rsidP="00E809F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765" w:type="dxa"/>
          </w:tcPr>
          <w:p w:rsidR="00E809FB" w:rsidRPr="00E809FB" w:rsidRDefault="00E809FB" w:rsidP="00E809FB">
            <w:pPr>
              <w:rPr>
                <w:lang w:val="en-US"/>
              </w:rPr>
            </w:pPr>
            <w:r w:rsidRPr="00E809FB">
              <w:rPr>
                <w:lang w:val="en-US"/>
              </w:rPr>
              <w:t xml:space="preserve">Write a case for support. </w:t>
            </w:r>
          </w:p>
        </w:tc>
        <w:tc>
          <w:tcPr>
            <w:tcW w:w="2756" w:type="dxa"/>
          </w:tcPr>
          <w:p w:rsidR="00E809FB" w:rsidRDefault="00E809FB" w:rsidP="00E809FB">
            <w:pPr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Have a look at</w:t>
            </w:r>
            <w:r w:rsidRPr="00E809FB">
              <w:rPr>
                <w:lang w:val="en-US"/>
              </w:rPr>
              <w:t xml:space="preserve"> the </w:t>
            </w:r>
            <w:r>
              <w:rPr>
                <w:lang w:val="en-US"/>
              </w:rPr>
              <w:t>content</w:t>
            </w:r>
            <w:r w:rsidRPr="00E809FB">
              <w:rPr>
                <w:lang w:val="en-US"/>
              </w:rPr>
              <w:t xml:space="preserve"> in the plan above</w:t>
            </w:r>
            <w:r>
              <w:rPr>
                <w:lang w:val="en-US"/>
              </w:rPr>
              <w:t>: description of project, photos, videos, updates, what does success look like, what is unique about your project, title etcetera.</w:t>
            </w:r>
          </w:p>
        </w:tc>
        <w:tc>
          <w:tcPr>
            <w:tcW w:w="6061" w:type="dxa"/>
          </w:tcPr>
          <w:p w:rsidR="00E809FB" w:rsidRDefault="00E809FB" w:rsidP="00E809FB">
            <w:pPr>
              <w:rPr>
                <w:lang w:val="en-US"/>
              </w:rPr>
            </w:pPr>
          </w:p>
        </w:tc>
      </w:tr>
      <w:tr w:rsidR="00E809FB" w:rsidTr="00E809FB">
        <w:tc>
          <w:tcPr>
            <w:tcW w:w="1412" w:type="dxa"/>
          </w:tcPr>
          <w:p w:rsidR="00E809FB" w:rsidRPr="00E809FB" w:rsidRDefault="00E809FB" w:rsidP="00E809FB">
            <w:pPr>
              <w:rPr>
                <w:lang w:val="en-US"/>
              </w:rPr>
            </w:pPr>
            <w:r w:rsidRPr="00E809FB">
              <w:rPr>
                <w:lang w:val="en-US"/>
              </w:rPr>
              <w:t>4</w:t>
            </w:r>
          </w:p>
        </w:tc>
        <w:tc>
          <w:tcPr>
            <w:tcW w:w="3765" w:type="dxa"/>
          </w:tcPr>
          <w:p w:rsidR="00E809FB" w:rsidRPr="00E809FB" w:rsidRDefault="00E809FB" w:rsidP="00E809FB">
            <w:pPr>
              <w:rPr>
                <w:lang w:val="en-US"/>
              </w:rPr>
            </w:pPr>
            <w:r w:rsidRPr="00E809FB">
              <w:rPr>
                <w:lang w:val="en-US"/>
              </w:rPr>
              <w:t xml:space="preserve">Promotional plan </w:t>
            </w:r>
          </w:p>
        </w:tc>
        <w:tc>
          <w:tcPr>
            <w:tcW w:w="2756" w:type="dxa"/>
          </w:tcPr>
          <w:p w:rsidR="00E809FB" w:rsidRPr="00E809FB" w:rsidRDefault="00E809FB" w:rsidP="00E809FB">
            <w:pPr>
              <w:rPr>
                <w:lang w:val="en-US"/>
              </w:rPr>
            </w:pPr>
            <w:r w:rsidRPr="00E809FB">
              <w:rPr>
                <w:lang w:val="en-US"/>
              </w:rPr>
              <w:t>How to promote your crowdfunding campaign? Ask your stakeholders to promote it.</w:t>
            </w:r>
          </w:p>
        </w:tc>
        <w:tc>
          <w:tcPr>
            <w:tcW w:w="6061" w:type="dxa"/>
          </w:tcPr>
          <w:p w:rsidR="00E809FB" w:rsidRPr="00E809FB" w:rsidRDefault="00E809FB" w:rsidP="00E809FB">
            <w:pPr>
              <w:rPr>
                <w:lang w:val="en-US"/>
              </w:rPr>
            </w:pPr>
          </w:p>
        </w:tc>
      </w:tr>
      <w:tr w:rsidR="00E809FB" w:rsidTr="00E809FB">
        <w:tc>
          <w:tcPr>
            <w:tcW w:w="1412" w:type="dxa"/>
          </w:tcPr>
          <w:p w:rsidR="00E809FB" w:rsidRPr="00E809FB" w:rsidRDefault="00E809FB" w:rsidP="00E809FB">
            <w:pPr>
              <w:rPr>
                <w:lang w:val="en-US"/>
              </w:rPr>
            </w:pPr>
            <w:r w:rsidRPr="00E809FB">
              <w:rPr>
                <w:lang w:val="en-US"/>
              </w:rPr>
              <w:t>5</w:t>
            </w:r>
          </w:p>
        </w:tc>
        <w:tc>
          <w:tcPr>
            <w:tcW w:w="3765" w:type="dxa"/>
          </w:tcPr>
          <w:p w:rsidR="00E809FB" w:rsidRPr="00E809FB" w:rsidRDefault="00E809FB" w:rsidP="00E809FB">
            <w:pPr>
              <w:rPr>
                <w:lang w:val="en-US"/>
              </w:rPr>
            </w:pPr>
            <w:r w:rsidRPr="00E809FB">
              <w:rPr>
                <w:lang w:val="en-US"/>
              </w:rPr>
              <w:t>How to keep it fresh and alive</w:t>
            </w:r>
          </w:p>
        </w:tc>
        <w:tc>
          <w:tcPr>
            <w:tcW w:w="2756" w:type="dxa"/>
          </w:tcPr>
          <w:p w:rsidR="00E809FB" w:rsidRPr="00E809FB" w:rsidRDefault="00E809FB" w:rsidP="00E809FB">
            <w:pPr>
              <w:rPr>
                <w:lang w:val="en-US"/>
              </w:rPr>
            </w:pPr>
            <w:r w:rsidRPr="00E809FB">
              <w:rPr>
                <w:lang w:val="en-US"/>
              </w:rPr>
              <w:t>This is your main key to success! Regularly maintain your campaign with updates, pictures etcetera.</w:t>
            </w:r>
          </w:p>
        </w:tc>
        <w:tc>
          <w:tcPr>
            <w:tcW w:w="6061" w:type="dxa"/>
          </w:tcPr>
          <w:p w:rsidR="00E809FB" w:rsidRPr="00E809FB" w:rsidRDefault="00E809FB" w:rsidP="00E809FB">
            <w:pPr>
              <w:rPr>
                <w:lang w:val="en-US"/>
              </w:rPr>
            </w:pPr>
          </w:p>
        </w:tc>
      </w:tr>
      <w:tr w:rsidR="00E809FB" w:rsidTr="00E809FB">
        <w:tc>
          <w:tcPr>
            <w:tcW w:w="1412" w:type="dxa"/>
          </w:tcPr>
          <w:p w:rsidR="00E809FB" w:rsidRPr="00E809FB" w:rsidRDefault="00E809FB" w:rsidP="00E809FB">
            <w:pPr>
              <w:rPr>
                <w:lang w:val="en-US"/>
              </w:rPr>
            </w:pPr>
            <w:r w:rsidRPr="00E809FB">
              <w:rPr>
                <w:lang w:val="en-US"/>
              </w:rPr>
              <w:t>6</w:t>
            </w:r>
          </w:p>
        </w:tc>
        <w:tc>
          <w:tcPr>
            <w:tcW w:w="3765" w:type="dxa"/>
          </w:tcPr>
          <w:p w:rsidR="00E809FB" w:rsidRPr="00E809FB" w:rsidRDefault="00E809FB" w:rsidP="00E809FB">
            <w:pPr>
              <w:rPr>
                <w:lang w:val="en-US"/>
              </w:rPr>
            </w:pPr>
            <w:r w:rsidRPr="00E809FB">
              <w:rPr>
                <w:lang w:val="en-US"/>
              </w:rPr>
              <w:t>Last push: deliver and celebrate</w:t>
            </w:r>
          </w:p>
        </w:tc>
        <w:tc>
          <w:tcPr>
            <w:tcW w:w="2756" w:type="dxa"/>
          </w:tcPr>
          <w:p w:rsidR="00E809FB" w:rsidRPr="00E809FB" w:rsidRDefault="00E809FB" w:rsidP="00E809FB">
            <w:pPr>
              <w:rPr>
                <w:lang w:val="en-US"/>
              </w:rPr>
            </w:pPr>
            <w:r w:rsidRPr="00E809FB">
              <w:rPr>
                <w:lang w:val="en-US"/>
              </w:rPr>
              <w:t>Your last weeks are very important: make sure your reach everyone with interest and encourage them to be part of your success.</w:t>
            </w:r>
          </w:p>
        </w:tc>
        <w:tc>
          <w:tcPr>
            <w:tcW w:w="6061" w:type="dxa"/>
          </w:tcPr>
          <w:p w:rsidR="00E809FB" w:rsidRPr="00E809FB" w:rsidRDefault="00E809FB" w:rsidP="00E809FB">
            <w:pPr>
              <w:rPr>
                <w:lang w:val="en-US"/>
              </w:rPr>
            </w:pPr>
          </w:p>
        </w:tc>
      </w:tr>
    </w:tbl>
    <w:p w:rsidR="00E809FB" w:rsidRPr="00E809FB" w:rsidRDefault="00E809FB" w:rsidP="00E809FB">
      <w:pPr>
        <w:rPr>
          <w:sz w:val="28"/>
          <w:szCs w:val="28"/>
          <w:lang w:val="en-US"/>
        </w:rPr>
      </w:pPr>
    </w:p>
    <w:sectPr w:rsidR="00E809FB" w:rsidRPr="00E809FB" w:rsidSect="00E809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528B0"/>
    <w:multiLevelType w:val="hybridMultilevel"/>
    <w:tmpl w:val="2F2881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33"/>
    <w:rsid w:val="003F7945"/>
    <w:rsid w:val="00531433"/>
    <w:rsid w:val="00533FDA"/>
    <w:rsid w:val="008D3F68"/>
    <w:rsid w:val="00E6024B"/>
    <w:rsid w:val="00E8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681D3A"/>
  <w15:chartTrackingRefBased/>
  <w15:docId w15:val="{C27F5506-DBF3-4771-BF93-0C9E07C9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31433"/>
    <w:pPr>
      <w:ind w:left="720"/>
      <w:contextualSpacing/>
    </w:pPr>
  </w:style>
  <w:style w:type="table" w:styleId="Tabelraster">
    <w:name w:val="Table Grid"/>
    <w:basedOn w:val="Standaardtabel"/>
    <w:uiPriority w:val="39"/>
    <w:rsid w:val="00E8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 Nuyens</dc:creator>
  <cp:keywords/>
  <dc:description/>
  <cp:lastModifiedBy>Nienke Nuyens</cp:lastModifiedBy>
  <cp:revision>1</cp:revision>
  <dcterms:created xsi:type="dcterms:W3CDTF">2018-12-18T12:50:00Z</dcterms:created>
  <dcterms:modified xsi:type="dcterms:W3CDTF">2018-12-18T13:25:00Z</dcterms:modified>
</cp:coreProperties>
</file>