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65C7B" w14:textId="77777777" w:rsidR="00554F0E" w:rsidRDefault="0084694F">
      <w:r>
        <w:drawing>
          <wp:inline distT="0" distB="0" distL="0" distR="0" wp14:anchorId="1AD3AF46" wp14:editId="45F7E181">
            <wp:extent cx="1487387" cy="1021080"/>
            <wp:effectExtent l="0" t="0" r="0" b="7620"/>
            <wp:docPr id="1" name="Afbeelding 1" descr="Afbeelding met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tGA_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670" cy="10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BDBD" w14:textId="77777777" w:rsidR="0084694F" w:rsidRDefault="0084694F"/>
    <w:p w14:paraId="3479DA72" w14:textId="77777777" w:rsidR="0084694F" w:rsidRPr="0084694F" w:rsidRDefault="0084694F" w:rsidP="0084694F">
      <w:pPr>
        <w:jc w:val="center"/>
        <w:rPr>
          <w:b/>
          <w:bCs/>
          <w:sz w:val="32"/>
          <w:szCs w:val="32"/>
          <w:rFonts w:asciiTheme="minorHAnsi" w:hAnsiTheme="minorHAnsi" w:cstheme="minorHAnsi"/>
        </w:rPr>
      </w:pPr>
      <w:r>
        <w:rPr>
          <w:b/>
          <w:bCs/>
          <w:sz w:val="32"/>
          <w:szCs w:val="32"/>
          <w:rFonts w:asciiTheme="minorHAnsi" w:hAnsiTheme="minorHAnsi"/>
        </w:rPr>
        <w:t xml:space="preserve">PLAN DE GESTIÓN DE CRISIS</w:t>
      </w:r>
    </w:p>
    <w:p w14:paraId="41BE18A3" w14:textId="77777777" w:rsidR="0084694F" w:rsidRDefault="008469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54F0E" w14:paraId="5ADBC5D4" w14:textId="77777777" w:rsidTr="0084694F">
        <w:tc>
          <w:tcPr>
            <w:tcW w:w="2798" w:type="dxa"/>
            <w:shd w:val="clear" w:color="auto" w:fill="D9D9D9" w:themeFill="background1" w:themeFillShade="D9"/>
          </w:tcPr>
          <w:p w14:paraId="34C3FB29" w14:textId="77777777" w:rsidR="00554F0E" w:rsidRPr="00554F0E" w:rsidRDefault="00554F0E">
            <w:pPr>
              <w:rPr>
                <w:b/>
                <w:bCs/>
                <w:sz w:val="24"/>
                <w:szCs w:val="24"/>
                <w:rFonts w:asciiTheme="minorHAnsi" w:hAnsiTheme="minorHAnsi" w:cstheme="minorHAnsi"/>
              </w:rPr>
            </w:pPr>
            <w:r>
              <w:rPr>
                <w:b/>
                <w:bCs/>
                <w:sz w:val="24"/>
                <w:szCs w:val="24"/>
                <w:rFonts w:asciiTheme="minorHAnsi" w:hAnsiTheme="minorHAnsi"/>
              </w:rPr>
              <w:t xml:space="preserve">Riesgos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5D87147B" w14:textId="77777777" w:rsidR="00554F0E" w:rsidRPr="00554F0E" w:rsidRDefault="00554F0E">
            <w:pPr>
              <w:rPr>
                <w:b/>
                <w:bCs/>
                <w:sz w:val="24"/>
                <w:szCs w:val="24"/>
                <w:rFonts w:asciiTheme="minorHAnsi" w:hAnsiTheme="minorHAnsi" w:cstheme="minorHAnsi"/>
              </w:rPr>
            </w:pPr>
            <w:r>
              <w:rPr>
                <w:b/>
                <w:bCs/>
                <w:sz w:val="24"/>
                <w:szCs w:val="24"/>
                <w:rFonts w:asciiTheme="minorHAnsi" w:hAnsiTheme="minorHAnsi"/>
              </w:rPr>
              <w:t xml:space="preserve">Efectos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2229A28E" w14:textId="77777777" w:rsidR="00554F0E" w:rsidRPr="00554F0E" w:rsidRDefault="00554F0E">
            <w:pPr>
              <w:rPr>
                <w:b/>
                <w:bCs/>
                <w:sz w:val="24"/>
                <w:szCs w:val="24"/>
                <w:rFonts w:asciiTheme="minorHAnsi" w:hAnsiTheme="minorHAnsi" w:cstheme="minorHAnsi"/>
              </w:rPr>
            </w:pPr>
            <w:r>
              <w:rPr>
                <w:b/>
                <w:bCs/>
                <w:sz w:val="24"/>
                <w:szCs w:val="24"/>
                <w:rFonts w:asciiTheme="minorHAnsi" w:hAnsiTheme="minorHAnsi"/>
              </w:rPr>
              <w:t xml:space="preserve">Procedimiento de respuesta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324DDC55" w14:textId="77777777" w:rsidR="00554F0E" w:rsidRPr="00554F0E" w:rsidRDefault="00554F0E">
            <w:pPr>
              <w:rPr>
                <w:b/>
                <w:bCs/>
                <w:sz w:val="24"/>
                <w:szCs w:val="24"/>
                <w:rFonts w:asciiTheme="minorHAnsi" w:hAnsiTheme="minorHAnsi" w:cstheme="minorHAnsi"/>
              </w:rPr>
            </w:pPr>
            <w:r>
              <w:rPr>
                <w:b/>
                <w:bCs/>
                <w:sz w:val="24"/>
                <w:szCs w:val="24"/>
                <w:rFonts w:asciiTheme="minorHAnsi" w:hAnsiTheme="minorHAnsi"/>
              </w:rPr>
              <w:t xml:space="preserve">Procedimiento de contingencia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700A6BF0" w14:textId="77777777" w:rsidR="00554F0E" w:rsidRPr="00554F0E" w:rsidRDefault="00554F0E">
            <w:pPr>
              <w:rPr>
                <w:b/>
                <w:bCs/>
                <w:sz w:val="24"/>
                <w:szCs w:val="24"/>
                <w:rFonts w:asciiTheme="minorHAnsi" w:hAnsiTheme="minorHAnsi" w:cstheme="minorHAnsi"/>
              </w:rPr>
            </w:pPr>
            <w:r>
              <w:rPr>
                <w:b/>
                <w:bCs/>
                <w:sz w:val="24"/>
                <w:szCs w:val="24"/>
                <w:rFonts w:asciiTheme="minorHAnsi" w:hAnsiTheme="minorHAnsi"/>
              </w:rPr>
              <w:t xml:space="preserve">Personas de contacto</w:t>
            </w:r>
          </w:p>
        </w:tc>
      </w:tr>
      <w:tr w:rsidR="00554F0E" w14:paraId="0B52DBC4" w14:textId="77777777" w:rsidTr="00554F0E">
        <w:tc>
          <w:tcPr>
            <w:tcW w:w="2798" w:type="dxa"/>
          </w:tcPr>
          <w:p w14:paraId="3C4148BB" w14:textId="77777777" w:rsidR="00554F0E" w:rsidRPr="0084694F" w:rsidRDefault="00554F0E" w:rsidP="00F856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1.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La oradora principal se tropieza en un escalón cuando iba a dar el discurso de apertura de su conferencia.</w:t>
            </w:r>
          </w:p>
        </w:tc>
        <w:tc>
          <w:tcPr>
            <w:tcW w:w="2799" w:type="dxa"/>
          </w:tcPr>
          <w:p w14:paraId="2F900B4C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Reputación dañada, beneficiarios insatisfechos, pérdida de ingresos.</w:t>
            </w:r>
          </w:p>
        </w:tc>
        <w:tc>
          <w:tcPr>
            <w:tcW w:w="2799" w:type="dxa"/>
          </w:tcPr>
          <w:p w14:paraId="440E2286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Si equipo de respuesta llama al número de emergencias, pide ayuda al hotel, notifica al agente de seguros, la oficina de la oradora, etc.</w:t>
            </w:r>
          </w:p>
        </w:tc>
        <w:tc>
          <w:tcPr>
            <w:tcW w:w="2799" w:type="dxa"/>
          </w:tcPr>
          <w:p w14:paraId="6D4F4632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Llamar al orador de respaldo a su celular y decirle «te toca a ti», notificar al equipo de la conferencia.</w:t>
            </w:r>
          </w:p>
        </w:tc>
        <w:tc>
          <w:tcPr>
            <w:tcW w:w="2799" w:type="dxa"/>
          </w:tcPr>
          <w:p w14:paraId="1544CC00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Debe tener la información de contacto de sus oradores de respaldo disponible; garantice que tengan su presentación en una memoria USB.</w:t>
            </w:r>
          </w:p>
        </w:tc>
      </w:tr>
      <w:tr w:rsidR="00554F0E" w14:paraId="32CC9FCE" w14:textId="77777777" w:rsidTr="00554F0E">
        <w:tc>
          <w:tcPr>
            <w:tcW w:w="2798" w:type="dxa"/>
          </w:tcPr>
          <w:p w14:paraId="04C5B7C9" w14:textId="77777777" w:rsidR="0084694F" w:rsidRPr="0084694F" w:rsidRDefault="008469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2.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0285BBC" w14:textId="77777777" w:rsidR="00554F0E" w:rsidRPr="0084694F" w:rsidRDefault="0084694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…</w:t>
            </w:r>
          </w:p>
        </w:tc>
        <w:tc>
          <w:tcPr>
            <w:tcW w:w="2799" w:type="dxa"/>
          </w:tcPr>
          <w:p w14:paraId="1753FA3D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0BB3BFD1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09D27D9C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6B29847D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</w:tr>
      <w:tr w:rsidR="00554F0E" w14:paraId="5D8EFE77" w14:textId="77777777" w:rsidTr="00554F0E">
        <w:tc>
          <w:tcPr>
            <w:tcW w:w="2798" w:type="dxa"/>
          </w:tcPr>
          <w:p w14:paraId="6F1B66FE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094B1138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1FE03709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77AC15C1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1FCB83E0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</w:tr>
      <w:tr w:rsidR="00554F0E" w14:paraId="711C67E4" w14:textId="77777777" w:rsidTr="00554F0E">
        <w:tc>
          <w:tcPr>
            <w:tcW w:w="2798" w:type="dxa"/>
          </w:tcPr>
          <w:p w14:paraId="51C5101E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10083687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2620948A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4AEF2E26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9" w:type="dxa"/>
          </w:tcPr>
          <w:p w14:paraId="54CA549A" w14:textId="77777777" w:rsidR="00554F0E" w:rsidRPr="0084694F" w:rsidRDefault="00554F0E">
            <w:pPr>
              <w:rPr>
                <w:rFonts w:asciiTheme="minorHAnsi" w:hAnsiTheme="minorHAnsi" w:cstheme="minorHAnsi"/>
              </w:rPr>
            </w:pPr>
          </w:p>
        </w:tc>
      </w:tr>
    </w:tbl>
    <w:p w14:paraId="69CA8EC3" w14:textId="77777777" w:rsidR="00554F0E" w:rsidRDefault="00554F0E"/>
    <w:sectPr w:rsidR="00554F0E" w:rsidSect="00554F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0E"/>
    <w:rsid w:val="00554F0E"/>
    <w:rsid w:val="0084694F"/>
    <w:rsid w:val="00A44131"/>
    <w:rsid w:val="00C70AB7"/>
    <w:rsid w:val="00F856DD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8D8"/>
  <w15:chartTrackingRefBased/>
  <w15:docId w15:val="{B2F11D13-5994-4416-9C23-9DFDE373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4F0E"/>
    <w:pPr>
      <w:spacing w:after="0" w:line="276" w:lineRule="auto"/>
    </w:pPr>
    <w:rPr>
      <w:rFonts w:ascii="Arial" w:eastAsia="Arial" w:hAnsi="Arial" w:cs="Arial"/>
      <w:lang w:val="es-E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5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4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Bles - Wilde Ganzen</dc:creator>
  <cp:keywords/>
  <dc:description/>
  <cp:lastModifiedBy>Yvonne Bles - Wilde Ganzen</cp:lastModifiedBy>
  <cp:revision>2</cp:revision>
  <dcterms:created xsi:type="dcterms:W3CDTF">2020-03-30T06:45:00Z</dcterms:created>
  <dcterms:modified xsi:type="dcterms:W3CDTF">2020-03-30T06:45:00Z</dcterms:modified>
</cp:coreProperties>
</file>