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A51C" w14:textId="77777777" w:rsidR="00780927" w:rsidRDefault="00780927" w:rsidP="003765F4">
      <w:pPr>
        <w:pStyle w:val="Kop1"/>
        <w:spacing w:before="0"/>
      </w:pPr>
    </w:p>
    <w:p w14:paraId="16F8F4EC" w14:textId="77777777" w:rsidR="00575FF7" w:rsidRPr="00C55484" w:rsidRDefault="00C43FCB" w:rsidP="009107CF">
      <w:pPr>
        <w:pStyle w:val="Kop1"/>
        <w:spacing w:before="0"/>
        <w:jc w:val="center"/>
        <w:rPr>
          <w:rFonts w:asciiTheme="minorHAnsi" w:hAnsiTheme="minorHAnsi"/>
          <w:color w:val="FF0000"/>
        </w:rPr>
      </w:pPr>
      <w:r w:rsidRPr="00C55484">
        <w:rPr>
          <w:rFonts w:asciiTheme="minorHAnsi" w:hAnsiTheme="minorHAnsi"/>
          <w:color w:val="FF0000"/>
        </w:rPr>
        <w:t>Stakeholder</w:t>
      </w:r>
      <w:r w:rsidR="008404C6" w:rsidRPr="00C55484">
        <w:rPr>
          <w:rFonts w:asciiTheme="minorHAnsi" w:hAnsiTheme="minorHAnsi"/>
          <w:color w:val="FF0000"/>
        </w:rPr>
        <w:t xml:space="preserve"> Analysis</w:t>
      </w:r>
    </w:p>
    <w:p w14:paraId="67D8BBBA" w14:textId="77777777" w:rsidR="00C43FCB" w:rsidRPr="00C43FCB" w:rsidRDefault="00C43FCB" w:rsidP="00C43FCB">
      <w:pPr>
        <w:spacing w:after="0"/>
        <w:rPr>
          <w:color w:val="595959" w:themeColor="text1" w:themeTint="A6"/>
        </w:rPr>
      </w:pPr>
    </w:p>
    <w:p w14:paraId="00A6BF0B" w14:textId="77777777" w:rsidR="008404C6" w:rsidRPr="00C55484" w:rsidRDefault="00C43FCB" w:rsidP="00C57103">
      <w:pPr>
        <w:pStyle w:val="Kop2"/>
        <w:spacing w:after="240"/>
        <w:rPr>
          <w:color w:val="00B0F0"/>
        </w:rPr>
      </w:pPr>
      <w:r w:rsidRPr="00C55484">
        <w:rPr>
          <w:color w:val="00B0F0"/>
        </w:rPr>
        <w:t xml:space="preserve">1. </w:t>
      </w:r>
      <w:r w:rsidR="00575F97" w:rsidRPr="00C55484">
        <w:rPr>
          <w:color w:val="00B0F0"/>
        </w:rPr>
        <w:t>List of Stakeholders</w:t>
      </w:r>
    </w:p>
    <w:p w14:paraId="17FBAEC3" w14:textId="3E625CDB" w:rsidR="00C57103" w:rsidRPr="00C57103" w:rsidRDefault="00C57103" w:rsidP="00C57103">
      <w:pPr>
        <w:spacing w:after="240"/>
        <w:rPr>
          <w:color w:val="595959"/>
        </w:rPr>
      </w:pPr>
      <w:r w:rsidRPr="00CC3D9E">
        <w:rPr>
          <w:b/>
          <w:color w:val="253946" w:themeColor="accent5"/>
        </w:rPr>
        <w:t>Stakeholder</w:t>
      </w:r>
      <w:r w:rsidRPr="00C57103">
        <w:rPr>
          <w:b/>
          <w:color w:val="595959"/>
        </w:rPr>
        <w:t>:</w:t>
      </w:r>
      <w:r w:rsidRPr="00C57103">
        <w:rPr>
          <w:color w:val="595959"/>
        </w:rPr>
        <w:t xml:space="preserve"> Any person, group or organi</w:t>
      </w:r>
      <w:r w:rsidR="00E14ECC">
        <w:rPr>
          <w:color w:val="595959"/>
        </w:rPr>
        <w:t>s</w:t>
      </w:r>
      <w:r w:rsidRPr="00C57103">
        <w:rPr>
          <w:color w:val="595959"/>
        </w:rPr>
        <w:t>ation who can be positively or negatively impacted by, or cause an impact on, the programmes and activities of your organi</w:t>
      </w:r>
      <w:r w:rsidR="00E14ECC">
        <w:rPr>
          <w:color w:val="595959"/>
        </w:rPr>
        <w:t>s</w:t>
      </w:r>
      <w:r w:rsidRPr="00C57103">
        <w:rPr>
          <w:color w:val="595959"/>
        </w:rPr>
        <w:t>ation.</w:t>
      </w:r>
    </w:p>
    <w:p w14:paraId="2D6C374C" w14:textId="7C1979CE" w:rsidR="009107CF" w:rsidRPr="00E14ECC" w:rsidRDefault="00C57103" w:rsidP="009107CF">
      <w:pPr>
        <w:spacing w:after="0"/>
        <w:rPr>
          <w:b/>
        </w:rPr>
      </w:pPr>
      <w:r w:rsidRPr="00E14ECC">
        <w:rPr>
          <w:sz w:val="28"/>
          <w:szCs w:val="28"/>
        </w:rPr>
        <w:sym w:font="Wingdings 2" w:char="F023"/>
      </w:r>
      <w:r w:rsidRPr="00E14ECC">
        <w:rPr>
          <w:sz w:val="28"/>
          <w:szCs w:val="28"/>
        </w:rPr>
        <w:t xml:space="preserve"> </w:t>
      </w:r>
      <w:r w:rsidRPr="00E14ECC">
        <w:rPr>
          <w:b/>
        </w:rPr>
        <w:t xml:space="preserve"> </w:t>
      </w:r>
      <w:r w:rsidR="00C43FCB" w:rsidRPr="00E14ECC">
        <w:rPr>
          <w:i/>
        </w:rPr>
        <w:t>List all stakeholders of your organi</w:t>
      </w:r>
      <w:r w:rsidR="00E14ECC" w:rsidRPr="00E14ECC">
        <w:rPr>
          <w:i/>
        </w:rPr>
        <w:t>s</w:t>
      </w:r>
      <w:r w:rsidR="00C43FCB" w:rsidRPr="00E14ECC">
        <w:rPr>
          <w:i/>
        </w:rPr>
        <w:t>ation and group them into categories</w:t>
      </w:r>
      <w:r w:rsidR="00603C59" w:rsidRPr="00E14ECC">
        <w:rPr>
          <w:i/>
        </w:rPr>
        <w:t>:</w:t>
      </w:r>
    </w:p>
    <w:p w14:paraId="2B923664" w14:textId="77777777" w:rsidR="00C43FCB" w:rsidRDefault="00C43FCB" w:rsidP="009107CF">
      <w:pPr>
        <w:spacing w:after="0"/>
        <w:rPr>
          <w:b/>
          <w:bCs/>
          <w:lang w:val="it-IT"/>
        </w:rPr>
      </w:pPr>
    </w:p>
    <w:p w14:paraId="233D5902" w14:textId="77777777" w:rsidR="008404C6" w:rsidRPr="00C43FCB" w:rsidRDefault="00C43FCB" w:rsidP="008404C6">
      <w:pPr>
        <w:rPr>
          <w:i/>
          <w:color w:val="595959" w:themeColor="text1" w:themeTint="A6"/>
        </w:rPr>
      </w:pPr>
      <w:r w:rsidRPr="00CC3D9E">
        <w:rPr>
          <w:b/>
          <w:color w:val="253946" w:themeColor="accent5"/>
        </w:rPr>
        <w:t>Category 1:</w:t>
      </w:r>
      <w:r>
        <w:rPr>
          <w:b/>
          <w:color w:val="595959" w:themeColor="text1" w:themeTint="A6"/>
        </w:rPr>
        <w:t xml:space="preserve">  </w:t>
      </w:r>
      <w:r w:rsidRPr="00C57103">
        <w:rPr>
          <w:color w:val="595959"/>
        </w:rPr>
        <w:t>Beneficiaries</w:t>
      </w:r>
    </w:p>
    <w:p w14:paraId="038C662D" w14:textId="77777777" w:rsidR="00052219" w:rsidRPr="00C43FCB" w:rsidRDefault="00C43FCB" w:rsidP="00C43FCB">
      <w:pPr>
        <w:numPr>
          <w:ilvl w:val="0"/>
          <w:numId w:val="34"/>
        </w:numPr>
        <w:rPr>
          <w:b/>
          <w:color w:val="595959" w:themeColor="text1" w:themeTint="A6"/>
        </w:rPr>
      </w:pPr>
      <w:r>
        <w:rPr>
          <w:b/>
          <w:color w:val="595959" w:themeColor="text1" w:themeTint="A6"/>
        </w:rPr>
        <w:t xml:space="preserve"> </w:t>
      </w:r>
    </w:p>
    <w:p w14:paraId="3C389045" w14:textId="77777777" w:rsidR="00C43FCB" w:rsidRPr="00C43FCB" w:rsidRDefault="00C43FCB" w:rsidP="00C43FCB">
      <w:pPr>
        <w:numPr>
          <w:ilvl w:val="0"/>
          <w:numId w:val="34"/>
        </w:numPr>
        <w:rPr>
          <w:b/>
          <w:color w:val="595959"/>
        </w:rPr>
      </w:pPr>
    </w:p>
    <w:p w14:paraId="610386EF" w14:textId="77777777" w:rsidR="00C43FCB" w:rsidRDefault="00C43FCB" w:rsidP="006E2BE2">
      <w:pPr>
        <w:ind w:left="-567"/>
        <w:rPr>
          <w:b/>
          <w:color w:val="595959" w:themeColor="text1" w:themeTint="A6"/>
        </w:rPr>
      </w:pPr>
    </w:p>
    <w:p w14:paraId="5F5C7B81" w14:textId="77777777" w:rsidR="00C43FCB" w:rsidRPr="00C57103" w:rsidRDefault="00C43FCB" w:rsidP="00C43FCB">
      <w:pPr>
        <w:rPr>
          <w:color w:val="595959"/>
        </w:rPr>
      </w:pPr>
      <w:r w:rsidRPr="00CC3D9E">
        <w:rPr>
          <w:b/>
          <w:color w:val="253946" w:themeColor="accent5"/>
        </w:rPr>
        <w:t>Category 2:</w:t>
      </w:r>
      <w:r w:rsidRPr="00C43FCB">
        <w:rPr>
          <w:b/>
          <w:color w:val="595959"/>
        </w:rPr>
        <w:t xml:space="preserve">  </w:t>
      </w:r>
      <w:r w:rsidR="00DB5215" w:rsidRPr="00C57103">
        <w:rPr>
          <w:color w:val="595959"/>
        </w:rPr>
        <w:t>Decision Makers</w:t>
      </w:r>
    </w:p>
    <w:p w14:paraId="79FAE74A" w14:textId="77777777" w:rsidR="00C43FCB" w:rsidRPr="00C57103" w:rsidRDefault="00C43FCB" w:rsidP="00C43FCB">
      <w:pPr>
        <w:numPr>
          <w:ilvl w:val="0"/>
          <w:numId w:val="34"/>
        </w:numPr>
        <w:rPr>
          <w:color w:val="595959"/>
        </w:rPr>
        <w:sectPr w:rsidR="00C43FCB" w:rsidRPr="00C57103">
          <w:headerReference w:type="default" r:id="rId8"/>
          <w:footerReference w:type="default" r:id="rId9"/>
          <w:pgSz w:w="11900" w:h="16840"/>
          <w:pgMar w:top="1440" w:right="1800" w:bottom="1440" w:left="1800" w:header="426" w:footer="708" w:gutter="0"/>
          <w:cols w:space="708"/>
        </w:sectPr>
      </w:pPr>
    </w:p>
    <w:p w14:paraId="29880383" w14:textId="77777777" w:rsidR="00C43FCB" w:rsidRPr="00C43FCB" w:rsidRDefault="00C43FCB" w:rsidP="00C43FCB">
      <w:pPr>
        <w:numPr>
          <w:ilvl w:val="0"/>
          <w:numId w:val="34"/>
        </w:numPr>
        <w:rPr>
          <w:b/>
          <w:color w:val="595959"/>
        </w:rPr>
      </w:pPr>
      <w:r w:rsidRPr="00C43FCB">
        <w:rPr>
          <w:b/>
          <w:color w:val="595959"/>
        </w:rPr>
        <w:t xml:space="preserve"> </w:t>
      </w:r>
    </w:p>
    <w:p w14:paraId="61FB755B" w14:textId="77777777" w:rsidR="00C43FCB" w:rsidRPr="00C43FCB" w:rsidRDefault="00C43FCB" w:rsidP="00C43FCB">
      <w:pPr>
        <w:numPr>
          <w:ilvl w:val="0"/>
          <w:numId w:val="34"/>
        </w:numPr>
        <w:rPr>
          <w:b/>
          <w:color w:val="595959"/>
        </w:rPr>
      </w:pPr>
    </w:p>
    <w:p w14:paraId="06D209D1" w14:textId="77777777" w:rsidR="00C43FCB" w:rsidRPr="00C43FCB" w:rsidRDefault="00C43FCB" w:rsidP="00C43FCB">
      <w:pPr>
        <w:numPr>
          <w:ilvl w:val="0"/>
          <w:numId w:val="34"/>
        </w:numPr>
        <w:rPr>
          <w:b/>
          <w:color w:val="595959"/>
        </w:rPr>
      </w:pPr>
    </w:p>
    <w:p w14:paraId="42CF3DAA" w14:textId="77777777" w:rsidR="00C43FCB" w:rsidRPr="00C43FCB" w:rsidRDefault="00C43FCB" w:rsidP="00C43FCB">
      <w:pPr>
        <w:numPr>
          <w:ilvl w:val="0"/>
          <w:numId w:val="34"/>
        </w:numPr>
        <w:rPr>
          <w:b/>
          <w:color w:val="595959"/>
        </w:rPr>
      </w:pPr>
    </w:p>
    <w:p w14:paraId="237D7914" w14:textId="77777777" w:rsidR="00C43FCB" w:rsidRPr="00C43FCB" w:rsidRDefault="00C43FCB" w:rsidP="00C43FCB">
      <w:pPr>
        <w:numPr>
          <w:ilvl w:val="0"/>
          <w:numId w:val="34"/>
        </w:numPr>
        <w:rPr>
          <w:b/>
          <w:color w:val="595959"/>
        </w:rPr>
      </w:pPr>
    </w:p>
    <w:p w14:paraId="1F9AB156" w14:textId="77777777" w:rsidR="00C43FCB" w:rsidRPr="00C43FCB" w:rsidRDefault="00C43FCB" w:rsidP="00C43FCB">
      <w:pPr>
        <w:numPr>
          <w:ilvl w:val="0"/>
          <w:numId w:val="34"/>
        </w:numPr>
        <w:rPr>
          <w:b/>
          <w:color w:val="595959"/>
        </w:rPr>
      </w:pPr>
    </w:p>
    <w:p w14:paraId="0C91E525" w14:textId="77777777" w:rsidR="00C43FCB" w:rsidRDefault="00C43FCB" w:rsidP="008404C6">
      <w:pPr>
        <w:rPr>
          <w:b/>
          <w:color w:val="595959" w:themeColor="text1" w:themeTint="A6"/>
        </w:rPr>
        <w:sectPr w:rsidR="00C43FCB">
          <w:type w:val="continuous"/>
          <w:pgSz w:w="11900" w:h="16840"/>
          <w:pgMar w:top="1440" w:right="1800" w:bottom="1440" w:left="1800" w:header="426" w:footer="708" w:gutter="0"/>
          <w:cols w:num="2" w:space="708"/>
        </w:sectPr>
      </w:pPr>
    </w:p>
    <w:p w14:paraId="5410790F" w14:textId="77777777" w:rsidR="00C43FCB" w:rsidRDefault="00C43FCB" w:rsidP="008404C6">
      <w:pPr>
        <w:rPr>
          <w:b/>
          <w:color w:val="595959" w:themeColor="text1" w:themeTint="A6"/>
        </w:rPr>
      </w:pPr>
    </w:p>
    <w:p w14:paraId="17010C45" w14:textId="77777777" w:rsidR="00C43FCB" w:rsidRPr="00CC3D9E" w:rsidRDefault="00C43FCB" w:rsidP="00C43FCB">
      <w:pPr>
        <w:rPr>
          <w:color w:val="253946" w:themeColor="accent5"/>
        </w:rPr>
      </w:pPr>
      <w:r w:rsidRPr="00CC3D9E">
        <w:rPr>
          <w:b/>
          <w:color w:val="253946" w:themeColor="accent5"/>
        </w:rPr>
        <w:t xml:space="preserve">Category 3:  </w:t>
      </w:r>
      <w:r w:rsidR="00DB5215" w:rsidRPr="00CC3D9E">
        <w:rPr>
          <w:color w:val="253946" w:themeColor="accent5"/>
        </w:rPr>
        <w:t>Funders</w:t>
      </w:r>
    </w:p>
    <w:p w14:paraId="1E40620D" w14:textId="77777777" w:rsidR="00C43FCB" w:rsidRDefault="00C43FCB" w:rsidP="00C43FCB">
      <w:pPr>
        <w:numPr>
          <w:ilvl w:val="0"/>
          <w:numId w:val="34"/>
        </w:numPr>
        <w:rPr>
          <w:b/>
          <w:color w:val="595959"/>
        </w:rPr>
        <w:sectPr w:rsidR="00C43FC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800" w:bottom="1440" w:left="1800" w:header="426" w:footer="708" w:gutter="0"/>
          <w:cols w:space="708"/>
        </w:sectPr>
      </w:pPr>
    </w:p>
    <w:p w14:paraId="26FE3BEE" w14:textId="77777777" w:rsidR="00C43FCB" w:rsidRPr="00C43FCB" w:rsidRDefault="00C43FCB" w:rsidP="00C43FCB">
      <w:pPr>
        <w:numPr>
          <w:ilvl w:val="0"/>
          <w:numId w:val="34"/>
        </w:numPr>
        <w:rPr>
          <w:b/>
          <w:color w:val="595959"/>
        </w:rPr>
      </w:pPr>
      <w:r w:rsidRPr="00C43FCB">
        <w:rPr>
          <w:b/>
          <w:color w:val="595959"/>
        </w:rPr>
        <w:t xml:space="preserve"> </w:t>
      </w:r>
    </w:p>
    <w:p w14:paraId="024DDD93" w14:textId="77777777" w:rsidR="00C43FCB" w:rsidRPr="00C43FCB" w:rsidRDefault="00C43FCB" w:rsidP="00C43FCB">
      <w:pPr>
        <w:numPr>
          <w:ilvl w:val="0"/>
          <w:numId w:val="34"/>
        </w:numPr>
        <w:rPr>
          <w:b/>
          <w:color w:val="595959"/>
        </w:rPr>
      </w:pPr>
    </w:p>
    <w:p w14:paraId="003A0827" w14:textId="77777777" w:rsidR="00C43FCB" w:rsidRPr="00C43FCB" w:rsidRDefault="00C43FCB" w:rsidP="00C43FCB">
      <w:pPr>
        <w:numPr>
          <w:ilvl w:val="0"/>
          <w:numId w:val="34"/>
        </w:numPr>
        <w:rPr>
          <w:b/>
          <w:color w:val="595959"/>
        </w:rPr>
      </w:pPr>
    </w:p>
    <w:p w14:paraId="4D57790A" w14:textId="77777777" w:rsidR="00C43FCB" w:rsidRPr="00C43FCB" w:rsidRDefault="00C43FCB" w:rsidP="00C43FCB">
      <w:pPr>
        <w:numPr>
          <w:ilvl w:val="0"/>
          <w:numId w:val="34"/>
        </w:numPr>
        <w:rPr>
          <w:b/>
          <w:color w:val="595959"/>
        </w:rPr>
      </w:pPr>
    </w:p>
    <w:p w14:paraId="2FCB604D" w14:textId="77777777" w:rsidR="00C43FCB" w:rsidRPr="00C43FCB" w:rsidRDefault="00C43FCB" w:rsidP="00C43FCB">
      <w:pPr>
        <w:numPr>
          <w:ilvl w:val="0"/>
          <w:numId w:val="34"/>
        </w:numPr>
        <w:rPr>
          <w:b/>
          <w:color w:val="595959"/>
        </w:rPr>
      </w:pPr>
    </w:p>
    <w:p w14:paraId="283A343A" w14:textId="77777777" w:rsidR="00C43FCB" w:rsidRPr="00C43FCB" w:rsidRDefault="00C43FCB" w:rsidP="00C43FCB">
      <w:pPr>
        <w:numPr>
          <w:ilvl w:val="0"/>
          <w:numId w:val="34"/>
        </w:numPr>
        <w:rPr>
          <w:b/>
          <w:color w:val="595959"/>
        </w:rPr>
      </w:pPr>
    </w:p>
    <w:p w14:paraId="5BF26F22" w14:textId="77777777" w:rsidR="00C43FCB" w:rsidRPr="00C43FCB" w:rsidRDefault="00C43FCB" w:rsidP="00C43FCB">
      <w:pPr>
        <w:rPr>
          <w:b/>
          <w:color w:val="595959"/>
        </w:rPr>
        <w:sectPr w:rsidR="00C43FCB" w:rsidRPr="00C43FCB">
          <w:type w:val="continuous"/>
          <w:pgSz w:w="11900" w:h="16840"/>
          <w:pgMar w:top="1440" w:right="1800" w:bottom="1440" w:left="1800" w:header="426" w:footer="708" w:gutter="0"/>
          <w:cols w:num="2" w:space="708"/>
        </w:sectPr>
      </w:pPr>
    </w:p>
    <w:p w14:paraId="7E9E51ED" w14:textId="77777777" w:rsidR="00C43FCB" w:rsidRPr="00C43FCB" w:rsidRDefault="00C43FCB" w:rsidP="00C43FCB">
      <w:pPr>
        <w:rPr>
          <w:b/>
          <w:color w:val="595959"/>
        </w:rPr>
      </w:pPr>
    </w:p>
    <w:p w14:paraId="1AB9E47D" w14:textId="77777777" w:rsidR="00C43FCB" w:rsidRPr="00CC3D9E" w:rsidRDefault="00C43FCB" w:rsidP="00C43FCB">
      <w:pPr>
        <w:rPr>
          <w:color w:val="253946" w:themeColor="accent5"/>
        </w:rPr>
      </w:pPr>
      <w:r w:rsidRPr="00CC3D9E">
        <w:rPr>
          <w:b/>
          <w:color w:val="253946" w:themeColor="accent5"/>
        </w:rPr>
        <w:t xml:space="preserve">Category 4:  </w:t>
      </w:r>
      <w:r w:rsidR="00DB5215" w:rsidRPr="00CC3D9E">
        <w:rPr>
          <w:color w:val="253946" w:themeColor="accent5"/>
        </w:rPr>
        <w:t>Partners</w:t>
      </w:r>
    </w:p>
    <w:p w14:paraId="687F5EC2" w14:textId="77777777" w:rsidR="00C43FCB" w:rsidRDefault="00C43FCB" w:rsidP="00C43FCB">
      <w:pPr>
        <w:numPr>
          <w:ilvl w:val="0"/>
          <w:numId w:val="34"/>
        </w:numPr>
        <w:rPr>
          <w:b/>
          <w:color w:val="595959"/>
        </w:rPr>
        <w:sectPr w:rsidR="00C43FCB">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440" w:right="1800" w:bottom="1440" w:left="1800" w:header="426" w:footer="708" w:gutter="0"/>
          <w:cols w:space="708"/>
        </w:sectPr>
      </w:pPr>
    </w:p>
    <w:p w14:paraId="79632006" w14:textId="77777777" w:rsidR="00C43FCB" w:rsidRPr="00C43FCB" w:rsidRDefault="00C43FCB" w:rsidP="00C43FCB">
      <w:pPr>
        <w:numPr>
          <w:ilvl w:val="0"/>
          <w:numId w:val="34"/>
        </w:numPr>
        <w:rPr>
          <w:b/>
          <w:color w:val="595959"/>
        </w:rPr>
      </w:pPr>
      <w:r w:rsidRPr="00C43FCB">
        <w:rPr>
          <w:b/>
          <w:color w:val="595959"/>
        </w:rPr>
        <w:t xml:space="preserve"> </w:t>
      </w:r>
    </w:p>
    <w:p w14:paraId="6AD0876E" w14:textId="77777777" w:rsidR="00C43FCB" w:rsidRPr="00C43FCB" w:rsidRDefault="00C43FCB" w:rsidP="00C43FCB">
      <w:pPr>
        <w:numPr>
          <w:ilvl w:val="0"/>
          <w:numId w:val="34"/>
        </w:numPr>
        <w:rPr>
          <w:b/>
          <w:color w:val="595959"/>
        </w:rPr>
      </w:pPr>
    </w:p>
    <w:p w14:paraId="5CE86D89" w14:textId="77777777" w:rsidR="00C43FCB" w:rsidRPr="00C43FCB" w:rsidRDefault="00C43FCB" w:rsidP="00C43FCB">
      <w:pPr>
        <w:numPr>
          <w:ilvl w:val="0"/>
          <w:numId w:val="34"/>
        </w:numPr>
        <w:rPr>
          <w:b/>
          <w:color w:val="595959"/>
        </w:rPr>
      </w:pPr>
    </w:p>
    <w:p w14:paraId="5BBF143C" w14:textId="77777777" w:rsidR="00C43FCB" w:rsidRPr="00C43FCB" w:rsidRDefault="00C43FCB" w:rsidP="00C43FCB">
      <w:pPr>
        <w:numPr>
          <w:ilvl w:val="0"/>
          <w:numId w:val="34"/>
        </w:numPr>
        <w:rPr>
          <w:b/>
          <w:color w:val="595959"/>
        </w:rPr>
      </w:pPr>
    </w:p>
    <w:p w14:paraId="4C78181D" w14:textId="77777777" w:rsidR="00C43FCB" w:rsidRPr="00C43FCB" w:rsidRDefault="00C43FCB" w:rsidP="00C43FCB">
      <w:pPr>
        <w:numPr>
          <w:ilvl w:val="0"/>
          <w:numId w:val="34"/>
        </w:numPr>
        <w:rPr>
          <w:b/>
          <w:color w:val="595959"/>
        </w:rPr>
      </w:pPr>
    </w:p>
    <w:p w14:paraId="3641F3F7" w14:textId="77777777" w:rsidR="00C43FCB" w:rsidRPr="00C43FCB" w:rsidRDefault="00C43FCB" w:rsidP="00C43FCB">
      <w:pPr>
        <w:numPr>
          <w:ilvl w:val="0"/>
          <w:numId w:val="34"/>
        </w:numPr>
        <w:rPr>
          <w:b/>
          <w:color w:val="595959"/>
        </w:rPr>
      </w:pPr>
    </w:p>
    <w:p w14:paraId="1B3925FF" w14:textId="77777777" w:rsidR="00C43FCB" w:rsidRPr="00C43FCB" w:rsidRDefault="00C43FCB" w:rsidP="00C43FCB">
      <w:pPr>
        <w:rPr>
          <w:b/>
          <w:color w:val="595959"/>
        </w:rPr>
        <w:sectPr w:rsidR="00C43FCB" w:rsidRPr="00C43FCB">
          <w:type w:val="continuous"/>
          <w:pgSz w:w="11900" w:h="16840"/>
          <w:pgMar w:top="1440" w:right="1800" w:bottom="1440" w:left="1800" w:header="426" w:footer="708" w:gutter="0"/>
          <w:cols w:num="2" w:space="708"/>
        </w:sectPr>
      </w:pPr>
    </w:p>
    <w:p w14:paraId="7A736440" w14:textId="2ABA6561" w:rsidR="00C43FCB" w:rsidRDefault="00C43FCB" w:rsidP="00C43FCB">
      <w:pPr>
        <w:rPr>
          <w:b/>
          <w:color w:val="595959"/>
        </w:rPr>
      </w:pPr>
    </w:p>
    <w:p w14:paraId="4BD00CA9" w14:textId="77777777" w:rsidR="007D4602" w:rsidRPr="00C43FCB" w:rsidRDefault="007D4602" w:rsidP="00C43FCB">
      <w:pPr>
        <w:rPr>
          <w:b/>
          <w:color w:val="595959"/>
        </w:rPr>
      </w:pPr>
    </w:p>
    <w:p w14:paraId="37D9E96E" w14:textId="77777777" w:rsidR="00DB5215" w:rsidRPr="00CC3D9E" w:rsidRDefault="00DB5215" w:rsidP="00DB5215">
      <w:pPr>
        <w:rPr>
          <w:color w:val="253946" w:themeColor="accent5"/>
        </w:rPr>
      </w:pPr>
      <w:r w:rsidRPr="00CC3D9E">
        <w:rPr>
          <w:b/>
          <w:color w:val="253946" w:themeColor="accent5"/>
        </w:rPr>
        <w:lastRenderedPageBreak/>
        <w:t xml:space="preserve">Category 5:  </w:t>
      </w:r>
      <w:r w:rsidRPr="00CC3D9E">
        <w:rPr>
          <w:color w:val="253946" w:themeColor="accent5"/>
        </w:rPr>
        <w:t>Potential Opponents</w:t>
      </w:r>
    </w:p>
    <w:p w14:paraId="3DDCF64E" w14:textId="77777777" w:rsidR="00DB5215" w:rsidRDefault="00DB5215" w:rsidP="00DB5215">
      <w:pPr>
        <w:numPr>
          <w:ilvl w:val="0"/>
          <w:numId w:val="34"/>
        </w:numPr>
        <w:rPr>
          <w:b/>
          <w:color w:val="595959"/>
        </w:rPr>
        <w:sectPr w:rsidR="00DB5215">
          <w:headerReference w:type="even" r:id="rId22"/>
          <w:headerReference w:type="default" r:id="rId23"/>
          <w:footerReference w:type="even" r:id="rId24"/>
          <w:footerReference w:type="default" r:id="rId25"/>
          <w:headerReference w:type="first" r:id="rId26"/>
          <w:footerReference w:type="first" r:id="rId27"/>
          <w:type w:val="continuous"/>
          <w:pgSz w:w="11900" w:h="16840"/>
          <w:pgMar w:top="1440" w:right="1800" w:bottom="1440" w:left="1800" w:header="426" w:footer="708" w:gutter="0"/>
          <w:cols w:space="708"/>
        </w:sectPr>
      </w:pPr>
    </w:p>
    <w:p w14:paraId="60E1E3E7" w14:textId="77777777" w:rsidR="00DB5215" w:rsidRPr="00C43FCB" w:rsidRDefault="00DB5215" w:rsidP="00DB5215">
      <w:pPr>
        <w:numPr>
          <w:ilvl w:val="0"/>
          <w:numId w:val="34"/>
        </w:numPr>
        <w:rPr>
          <w:b/>
          <w:color w:val="595959"/>
        </w:rPr>
      </w:pPr>
      <w:r w:rsidRPr="00C43FCB">
        <w:rPr>
          <w:b/>
          <w:color w:val="595959"/>
        </w:rPr>
        <w:t xml:space="preserve"> </w:t>
      </w:r>
    </w:p>
    <w:p w14:paraId="54F0FF64" w14:textId="77777777" w:rsidR="00DB5215" w:rsidRPr="00C43FCB" w:rsidRDefault="00DB5215" w:rsidP="00DB5215">
      <w:pPr>
        <w:numPr>
          <w:ilvl w:val="0"/>
          <w:numId w:val="34"/>
        </w:numPr>
        <w:rPr>
          <w:b/>
          <w:color w:val="595959"/>
        </w:rPr>
      </w:pPr>
    </w:p>
    <w:p w14:paraId="3C827D70" w14:textId="77777777" w:rsidR="00DB5215" w:rsidRPr="00C43FCB" w:rsidRDefault="00DB5215" w:rsidP="00DB5215">
      <w:pPr>
        <w:numPr>
          <w:ilvl w:val="0"/>
          <w:numId w:val="34"/>
        </w:numPr>
        <w:rPr>
          <w:b/>
          <w:color w:val="595959"/>
        </w:rPr>
      </w:pPr>
    </w:p>
    <w:p w14:paraId="751310EB" w14:textId="77777777" w:rsidR="00DB5215" w:rsidRPr="00C43FCB" w:rsidRDefault="00DB5215" w:rsidP="00DB5215">
      <w:pPr>
        <w:numPr>
          <w:ilvl w:val="0"/>
          <w:numId w:val="34"/>
        </w:numPr>
        <w:rPr>
          <w:b/>
          <w:color w:val="595959"/>
        </w:rPr>
      </w:pPr>
    </w:p>
    <w:p w14:paraId="777D0266" w14:textId="77777777" w:rsidR="00DB5215" w:rsidRPr="00C43FCB" w:rsidRDefault="00DB5215" w:rsidP="00DB5215">
      <w:pPr>
        <w:numPr>
          <w:ilvl w:val="0"/>
          <w:numId w:val="34"/>
        </w:numPr>
        <w:rPr>
          <w:b/>
          <w:color w:val="595959"/>
        </w:rPr>
      </w:pPr>
    </w:p>
    <w:p w14:paraId="11D20D27" w14:textId="77777777" w:rsidR="00DB5215" w:rsidRPr="00C43FCB" w:rsidRDefault="00DB5215" w:rsidP="00DB5215">
      <w:pPr>
        <w:numPr>
          <w:ilvl w:val="0"/>
          <w:numId w:val="34"/>
        </w:numPr>
        <w:rPr>
          <w:b/>
          <w:color w:val="595959"/>
        </w:rPr>
      </w:pPr>
    </w:p>
    <w:p w14:paraId="424F3BA7" w14:textId="77777777" w:rsidR="00DB5215" w:rsidRPr="00C43FCB" w:rsidRDefault="00DB5215" w:rsidP="00DB5215">
      <w:pPr>
        <w:rPr>
          <w:b/>
          <w:color w:val="595959"/>
        </w:rPr>
        <w:sectPr w:rsidR="00DB5215" w:rsidRPr="00C43FCB">
          <w:type w:val="continuous"/>
          <w:pgSz w:w="11900" w:h="16840"/>
          <w:pgMar w:top="1440" w:right="1800" w:bottom="1440" w:left="1800" w:header="426" w:footer="708" w:gutter="0"/>
          <w:cols w:num="2" w:space="708"/>
        </w:sectPr>
      </w:pPr>
    </w:p>
    <w:p w14:paraId="74B04F21" w14:textId="77777777" w:rsidR="00C43FCB" w:rsidRDefault="00C43FCB" w:rsidP="00C43FCB">
      <w:pPr>
        <w:rPr>
          <w:b/>
          <w:color w:val="595959"/>
        </w:rPr>
      </w:pPr>
    </w:p>
    <w:p w14:paraId="2AD8A08C" w14:textId="77777777" w:rsidR="00DB5215" w:rsidRPr="00CC3D9E" w:rsidRDefault="00DB5215" w:rsidP="00575F97">
      <w:pPr>
        <w:rPr>
          <w:b/>
          <w:color w:val="253946" w:themeColor="accent5"/>
        </w:rPr>
        <w:sectPr w:rsidR="00DB5215" w:rsidRPr="00CC3D9E">
          <w:headerReference w:type="even" r:id="rId28"/>
          <w:headerReference w:type="default" r:id="rId29"/>
          <w:footerReference w:type="even" r:id="rId30"/>
          <w:footerReference w:type="default" r:id="rId31"/>
          <w:headerReference w:type="first" r:id="rId32"/>
          <w:footerReference w:type="first" r:id="rId33"/>
          <w:type w:val="continuous"/>
          <w:pgSz w:w="11900" w:h="16840"/>
          <w:pgMar w:top="1440" w:right="1800" w:bottom="1440" w:left="1800" w:header="426" w:footer="708" w:gutter="0"/>
          <w:cols w:space="708"/>
        </w:sectPr>
      </w:pPr>
      <w:r w:rsidRPr="00CC3D9E">
        <w:rPr>
          <w:b/>
          <w:color w:val="253946" w:themeColor="accent5"/>
        </w:rPr>
        <w:t xml:space="preserve">Category 6:  </w:t>
      </w:r>
      <w:r w:rsidR="00575F97" w:rsidRPr="00CC3D9E">
        <w:rPr>
          <w:color w:val="253946" w:themeColor="accent5"/>
        </w:rPr>
        <w:t>Competitors</w:t>
      </w:r>
    </w:p>
    <w:p w14:paraId="5393E291" w14:textId="77777777" w:rsidR="00DB5215" w:rsidRPr="00C43FCB" w:rsidRDefault="00DB5215" w:rsidP="00DB5215">
      <w:pPr>
        <w:numPr>
          <w:ilvl w:val="0"/>
          <w:numId w:val="34"/>
        </w:numPr>
        <w:rPr>
          <w:b/>
          <w:color w:val="595959"/>
        </w:rPr>
      </w:pPr>
      <w:r w:rsidRPr="00C43FCB">
        <w:rPr>
          <w:b/>
          <w:color w:val="595959"/>
        </w:rPr>
        <w:t xml:space="preserve"> </w:t>
      </w:r>
    </w:p>
    <w:p w14:paraId="6B67A7FE" w14:textId="77777777" w:rsidR="00DB5215" w:rsidRPr="00C43FCB" w:rsidRDefault="00DB5215" w:rsidP="00DB5215">
      <w:pPr>
        <w:numPr>
          <w:ilvl w:val="0"/>
          <w:numId w:val="34"/>
        </w:numPr>
        <w:rPr>
          <w:b/>
          <w:color w:val="595959"/>
        </w:rPr>
      </w:pPr>
    </w:p>
    <w:p w14:paraId="02A4BAE1" w14:textId="77777777" w:rsidR="00DB5215" w:rsidRPr="00C43FCB" w:rsidRDefault="00DB5215" w:rsidP="00DB5215">
      <w:pPr>
        <w:numPr>
          <w:ilvl w:val="0"/>
          <w:numId w:val="34"/>
        </w:numPr>
        <w:rPr>
          <w:b/>
          <w:color w:val="595959"/>
        </w:rPr>
      </w:pPr>
    </w:p>
    <w:p w14:paraId="04A20A1B" w14:textId="77777777" w:rsidR="00DB5215" w:rsidRPr="00C43FCB" w:rsidRDefault="00DB5215" w:rsidP="00DB5215">
      <w:pPr>
        <w:numPr>
          <w:ilvl w:val="0"/>
          <w:numId w:val="34"/>
        </w:numPr>
        <w:rPr>
          <w:b/>
          <w:color w:val="595959"/>
        </w:rPr>
      </w:pPr>
    </w:p>
    <w:p w14:paraId="576A6269" w14:textId="77777777" w:rsidR="00DB5215" w:rsidRPr="00C43FCB" w:rsidRDefault="00DB5215" w:rsidP="00DB5215">
      <w:pPr>
        <w:numPr>
          <w:ilvl w:val="0"/>
          <w:numId w:val="34"/>
        </w:numPr>
        <w:rPr>
          <w:b/>
          <w:color w:val="595959"/>
        </w:rPr>
      </w:pPr>
    </w:p>
    <w:p w14:paraId="274E343F" w14:textId="77777777" w:rsidR="00DB5215" w:rsidRPr="00C43FCB" w:rsidRDefault="00DB5215" w:rsidP="00DB5215">
      <w:pPr>
        <w:numPr>
          <w:ilvl w:val="0"/>
          <w:numId w:val="34"/>
        </w:numPr>
        <w:rPr>
          <w:b/>
          <w:color w:val="595959"/>
        </w:rPr>
      </w:pPr>
    </w:p>
    <w:p w14:paraId="7E3724D5" w14:textId="77777777" w:rsidR="00DB5215" w:rsidRPr="00C43FCB" w:rsidRDefault="00DB5215" w:rsidP="00DB5215">
      <w:pPr>
        <w:rPr>
          <w:b/>
          <w:color w:val="595959"/>
        </w:rPr>
        <w:sectPr w:rsidR="00DB5215" w:rsidRPr="00C43FCB">
          <w:type w:val="continuous"/>
          <w:pgSz w:w="11900" w:h="16840"/>
          <w:pgMar w:top="1440" w:right="1800" w:bottom="1440" w:left="1800" w:header="426" w:footer="708" w:gutter="0"/>
          <w:cols w:num="2" w:space="708"/>
        </w:sectPr>
      </w:pPr>
    </w:p>
    <w:p w14:paraId="248CF851" w14:textId="77777777" w:rsidR="00DB5215" w:rsidRDefault="00DB5215" w:rsidP="00C43FCB">
      <w:pPr>
        <w:rPr>
          <w:b/>
          <w:color w:val="595959"/>
        </w:rPr>
      </w:pPr>
    </w:p>
    <w:p w14:paraId="4F1EF57F" w14:textId="77777777" w:rsidR="00DB5215" w:rsidRPr="00CC3D9E" w:rsidRDefault="00DB5215" w:rsidP="00DB5215">
      <w:pPr>
        <w:rPr>
          <w:b/>
          <w:color w:val="253946" w:themeColor="accent5"/>
        </w:rPr>
      </w:pPr>
      <w:r w:rsidRPr="00CC3D9E">
        <w:rPr>
          <w:b/>
          <w:color w:val="253946" w:themeColor="accent5"/>
        </w:rPr>
        <w:t>Category 7:  __________________</w:t>
      </w:r>
    </w:p>
    <w:p w14:paraId="71BCDA35" w14:textId="77777777" w:rsidR="00DB5215" w:rsidRDefault="00DB5215" w:rsidP="00DB5215">
      <w:pPr>
        <w:numPr>
          <w:ilvl w:val="0"/>
          <w:numId w:val="34"/>
        </w:numPr>
        <w:rPr>
          <w:b/>
          <w:color w:val="595959"/>
        </w:rPr>
        <w:sectPr w:rsidR="00DB5215">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440" w:right="1800" w:bottom="1440" w:left="1800" w:header="426" w:footer="708" w:gutter="0"/>
          <w:cols w:space="708"/>
        </w:sectPr>
      </w:pPr>
    </w:p>
    <w:p w14:paraId="750C119F" w14:textId="77777777" w:rsidR="00DB5215" w:rsidRPr="00C43FCB" w:rsidRDefault="00DB5215" w:rsidP="00DB5215">
      <w:pPr>
        <w:numPr>
          <w:ilvl w:val="0"/>
          <w:numId w:val="34"/>
        </w:numPr>
        <w:rPr>
          <w:b/>
          <w:color w:val="595959"/>
        </w:rPr>
      </w:pPr>
      <w:r w:rsidRPr="00C43FCB">
        <w:rPr>
          <w:b/>
          <w:color w:val="595959"/>
        </w:rPr>
        <w:t xml:space="preserve"> </w:t>
      </w:r>
    </w:p>
    <w:p w14:paraId="6B0CF007" w14:textId="77777777" w:rsidR="00DB5215" w:rsidRPr="00C43FCB" w:rsidRDefault="00DB5215" w:rsidP="00DB5215">
      <w:pPr>
        <w:numPr>
          <w:ilvl w:val="0"/>
          <w:numId w:val="34"/>
        </w:numPr>
        <w:rPr>
          <w:b/>
          <w:color w:val="595959"/>
        </w:rPr>
      </w:pPr>
    </w:p>
    <w:p w14:paraId="6A6132B4" w14:textId="77777777" w:rsidR="00DB5215" w:rsidRPr="00C43FCB" w:rsidRDefault="00DB5215" w:rsidP="00DB5215">
      <w:pPr>
        <w:numPr>
          <w:ilvl w:val="0"/>
          <w:numId w:val="34"/>
        </w:numPr>
        <w:rPr>
          <w:b/>
          <w:color w:val="595959"/>
        </w:rPr>
      </w:pPr>
    </w:p>
    <w:p w14:paraId="2DE30E77" w14:textId="77777777" w:rsidR="00DB5215" w:rsidRPr="00C43FCB" w:rsidRDefault="00DB5215" w:rsidP="00DB5215">
      <w:pPr>
        <w:numPr>
          <w:ilvl w:val="0"/>
          <w:numId w:val="34"/>
        </w:numPr>
        <w:rPr>
          <w:b/>
          <w:color w:val="595959"/>
        </w:rPr>
      </w:pPr>
    </w:p>
    <w:p w14:paraId="7AAEB45B" w14:textId="77777777" w:rsidR="00DB5215" w:rsidRPr="00C43FCB" w:rsidRDefault="00DB5215" w:rsidP="00DB5215">
      <w:pPr>
        <w:numPr>
          <w:ilvl w:val="0"/>
          <w:numId w:val="34"/>
        </w:numPr>
        <w:rPr>
          <w:b/>
          <w:color w:val="595959"/>
        </w:rPr>
      </w:pPr>
    </w:p>
    <w:p w14:paraId="1B4A120E" w14:textId="77777777" w:rsidR="00DB5215" w:rsidRPr="00C43FCB" w:rsidRDefault="00DB5215" w:rsidP="00DB5215">
      <w:pPr>
        <w:numPr>
          <w:ilvl w:val="0"/>
          <w:numId w:val="34"/>
        </w:numPr>
        <w:rPr>
          <w:b/>
          <w:color w:val="595959"/>
        </w:rPr>
      </w:pPr>
    </w:p>
    <w:p w14:paraId="03A35478" w14:textId="77777777" w:rsidR="00DB5215" w:rsidRPr="00C43FCB" w:rsidRDefault="00DB5215" w:rsidP="00DB5215">
      <w:pPr>
        <w:rPr>
          <w:b/>
          <w:color w:val="595959"/>
        </w:rPr>
        <w:sectPr w:rsidR="00DB5215" w:rsidRPr="00C43FCB">
          <w:type w:val="continuous"/>
          <w:pgSz w:w="11900" w:h="16840"/>
          <w:pgMar w:top="1440" w:right="1800" w:bottom="1440" w:left="1800" w:header="426" w:footer="708" w:gutter="0"/>
          <w:cols w:num="2" w:space="708"/>
        </w:sectPr>
      </w:pPr>
    </w:p>
    <w:p w14:paraId="2BEC279B" w14:textId="77777777" w:rsidR="00231E6B" w:rsidRDefault="00231E6B" w:rsidP="00C43FCB">
      <w:pPr>
        <w:rPr>
          <w:b/>
          <w:color w:val="595959"/>
        </w:rPr>
      </w:pPr>
    </w:p>
    <w:p w14:paraId="1DB83F00" w14:textId="77777777" w:rsidR="00DB5215" w:rsidRDefault="00DB5215" w:rsidP="00C43FCB">
      <w:pPr>
        <w:rPr>
          <w:b/>
          <w:color w:val="595959"/>
        </w:rPr>
      </w:pPr>
    </w:p>
    <w:p w14:paraId="4055A6BC" w14:textId="77777777" w:rsidR="00EB2017" w:rsidRPr="00C55484" w:rsidRDefault="00DB5215" w:rsidP="00C57103">
      <w:pPr>
        <w:pStyle w:val="Kop2"/>
        <w:spacing w:after="240"/>
        <w:rPr>
          <w:color w:val="00B0F0"/>
        </w:rPr>
      </w:pPr>
      <w:r w:rsidRPr="00C55484">
        <w:rPr>
          <w:color w:val="00B0F0"/>
        </w:rPr>
        <w:t xml:space="preserve">2. </w:t>
      </w:r>
      <w:r w:rsidR="00C57103" w:rsidRPr="00C55484">
        <w:rPr>
          <w:color w:val="00B0F0"/>
        </w:rPr>
        <w:t>Power-</w:t>
      </w:r>
      <w:r w:rsidR="00EB2017" w:rsidRPr="00C55484">
        <w:rPr>
          <w:color w:val="00B0F0"/>
        </w:rPr>
        <w:t>Interest Grid</w:t>
      </w:r>
    </w:p>
    <w:p w14:paraId="30EA5BEE" w14:textId="77777777" w:rsidR="00EB2017" w:rsidRPr="00603C59" w:rsidRDefault="00EB2017" w:rsidP="00EB2017">
      <w:pPr>
        <w:jc w:val="both"/>
        <w:rPr>
          <w:color w:val="253946" w:themeColor="accent5"/>
        </w:rPr>
      </w:pPr>
      <w:r w:rsidRPr="00CC3D9E">
        <w:rPr>
          <w:b/>
          <w:color w:val="253946" w:themeColor="accent5"/>
        </w:rPr>
        <w:t>P</w:t>
      </w:r>
      <w:r w:rsidR="00C57103" w:rsidRPr="00CC3D9E">
        <w:rPr>
          <w:b/>
          <w:color w:val="253946" w:themeColor="accent5"/>
        </w:rPr>
        <w:t>ower-</w:t>
      </w:r>
      <w:r w:rsidRPr="00CC3D9E">
        <w:rPr>
          <w:b/>
          <w:color w:val="253946" w:themeColor="accent5"/>
        </w:rPr>
        <w:t>Interest Grid</w:t>
      </w:r>
      <w:r w:rsidR="00C57103" w:rsidRPr="00CC3D9E">
        <w:rPr>
          <w:b/>
          <w:color w:val="253946" w:themeColor="accent5"/>
        </w:rPr>
        <w:t>:</w:t>
      </w:r>
      <w:r w:rsidR="00231E6B">
        <w:rPr>
          <w:color w:val="595959" w:themeColor="text1" w:themeTint="A6"/>
        </w:rPr>
        <w:t xml:space="preserve"> </w:t>
      </w:r>
      <w:r w:rsidR="00C57103">
        <w:rPr>
          <w:color w:val="595959" w:themeColor="text1" w:themeTint="A6"/>
        </w:rPr>
        <w:t xml:space="preserve">The grid divides stakeholders into </w:t>
      </w:r>
      <w:r w:rsidRPr="00575F97">
        <w:rPr>
          <w:color w:val="595959" w:themeColor="text1" w:themeTint="A6"/>
        </w:rPr>
        <w:t xml:space="preserve">four quadrants. Each </w:t>
      </w:r>
      <w:r w:rsidRPr="00603C59">
        <w:rPr>
          <w:color w:val="253946" w:themeColor="accent5"/>
        </w:rPr>
        <w:t>quadrant gives you an indication of the level of stakeholder management that you will have to employ and may also influence</w:t>
      </w:r>
      <w:r w:rsidR="00C57103" w:rsidRPr="00603C59">
        <w:rPr>
          <w:color w:val="253946" w:themeColor="accent5"/>
        </w:rPr>
        <w:t xml:space="preserve"> the type of communication</w:t>
      </w:r>
      <w:r w:rsidR="00231E6B" w:rsidRPr="00603C59">
        <w:rPr>
          <w:color w:val="253946" w:themeColor="accent5"/>
        </w:rPr>
        <w:t xml:space="preserve"> and engagement</w:t>
      </w:r>
      <w:r w:rsidRPr="00603C59">
        <w:rPr>
          <w:color w:val="253946" w:themeColor="accent5"/>
        </w:rPr>
        <w:t xml:space="preserve">. </w:t>
      </w:r>
    </w:p>
    <w:p w14:paraId="29D586F0" w14:textId="77777777" w:rsidR="00575F97" w:rsidRPr="00603C59" w:rsidRDefault="00575F97" w:rsidP="00575F97">
      <w:pPr>
        <w:pStyle w:val="Kop1"/>
        <w:spacing w:before="0" w:after="240"/>
        <w:rPr>
          <w:rFonts w:ascii="Calibri" w:hAnsi="Calibri"/>
          <w:color w:val="253946" w:themeColor="accent5"/>
          <w:sz w:val="24"/>
          <w:szCs w:val="24"/>
        </w:rPr>
      </w:pPr>
      <w:r w:rsidRPr="00603C59">
        <w:rPr>
          <w:rFonts w:ascii="Calibri" w:hAnsi="Calibri"/>
          <w:color w:val="253946" w:themeColor="accent5"/>
          <w:sz w:val="24"/>
          <w:szCs w:val="24"/>
        </w:rPr>
        <w:t>Four Quadrants:</w:t>
      </w:r>
    </w:p>
    <w:p w14:paraId="7FA677FB" w14:textId="77777777" w:rsidR="00575F97" w:rsidRPr="00603C59" w:rsidRDefault="00575F97" w:rsidP="00EB5627">
      <w:pPr>
        <w:numPr>
          <w:ilvl w:val="0"/>
          <w:numId w:val="28"/>
        </w:numPr>
        <w:spacing w:after="0"/>
        <w:jc w:val="both"/>
        <w:rPr>
          <w:b/>
          <w:color w:val="253946" w:themeColor="accent5"/>
        </w:rPr>
      </w:pPr>
      <w:r w:rsidRPr="00603C59">
        <w:rPr>
          <w:b/>
          <w:color w:val="253946" w:themeColor="accent5"/>
        </w:rPr>
        <w:t>Manage Closely</w:t>
      </w:r>
    </w:p>
    <w:p w14:paraId="3055CD5F"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Key Players</w:t>
      </w:r>
      <w:r w:rsidR="00603C59">
        <w:rPr>
          <w:color w:val="253946" w:themeColor="accent5"/>
        </w:rPr>
        <w:t xml:space="preserve">; </w:t>
      </w:r>
      <w:r w:rsidRPr="00603C59">
        <w:rPr>
          <w:color w:val="253946" w:themeColor="accent5"/>
        </w:rPr>
        <w:t xml:space="preserve"> focus efforts on this group</w:t>
      </w:r>
    </w:p>
    <w:p w14:paraId="66B492A5"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Engage and consult regularly</w:t>
      </w:r>
    </w:p>
    <w:p w14:paraId="386ABBAD" w14:textId="77777777" w:rsidR="00575F97" w:rsidRPr="00603C59" w:rsidRDefault="00575F97" w:rsidP="00EB5627">
      <w:pPr>
        <w:numPr>
          <w:ilvl w:val="0"/>
          <w:numId w:val="28"/>
        </w:numPr>
        <w:spacing w:after="0"/>
        <w:jc w:val="both"/>
        <w:rPr>
          <w:b/>
          <w:color w:val="253946" w:themeColor="accent5"/>
        </w:rPr>
      </w:pPr>
      <w:r w:rsidRPr="00603C59">
        <w:rPr>
          <w:b/>
          <w:color w:val="253946" w:themeColor="accent5"/>
        </w:rPr>
        <w:t>Keep Satisfied</w:t>
      </w:r>
    </w:p>
    <w:p w14:paraId="71AEBFB9"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Engage and consult on interest area</w:t>
      </w:r>
    </w:p>
    <w:p w14:paraId="57FE2147" w14:textId="77777777" w:rsidR="00231E6B" w:rsidRPr="00603C59" w:rsidRDefault="00575F97" w:rsidP="00EB5627">
      <w:pPr>
        <w:numPr>
          <w:ilvl w:val="1"/>
          <w:numId w:val="28"/>
        </w:numPr>
        <w:spacing w:after="0"/>
        <w:ind w:left="1434" w:hanging="357"/>
        <w:jc w:val="both"/>
        <w:rPr>
          <w:color w:val="253946" w:themeColor="accent5"/>
        </w:rPr>
      </w:pPr>
      <w:r w:rsidRPr="00603C59">
        <w:rPr>
          <w:color w:val="253946" w:themeColor="accent5"/>
        </w:rPr>
        <w:t>Try to increase level of interest</w:t>
      </w:r>
    </w:p>
    <w:p w14:paraId="468A4335" w14:textId="77777777" w:rsidR="00575F97" w:rsidRPr="00603C59" w:rsidRDefault="00231E6B" w:rsidP="00EB5627">
      <w:pPr>
        <w:numPr>
          <w:ilvl w:val="0"/>
          <w:numId w:val="28"/>
        </w:numPr>
        <w:spacing w:after="0"/>
        <w:jc w:val="both"/>
        <w:rPr>
          <w:b/>
          <w:color w:val="253946" w:themeColor="accent5"/>
        </w:rPr>
      </w:pPr>
      <w:r w:rsidRPr="00603C59">
        <w:rPr>
          <w:b/>
          <w:color w:val="253946" w:themeColor="accent5"/>
        </w:rPr>
        <w:t>Keep Engaged</w:t>
      </w:r>
    </w:p>
    <w:p w14:paraId="41412ED5"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Make use of interest through involvement in low risk areas</w:t>
      </w:r>
    </w:p>
    <w:p w14:paraId="7CAE6E67"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Keep informed and use as supporter/goodwill ambassador</w:t>
      </w:r>
    </w:p>
    <w:p w14:paraId="4ACE5B21" w14:textId="77777777" w:rsidR="00575F97" w:rsidRPr="00603C59" w:rsidRDefault="00FC3E3E" w:rsidP="00EB5627">
      <w:pPr>
        <w:numPr>
          <w:ilvl w:val="0"/>
          <w:numId w:val="28"/>
        </w:numPr>
        <w:spacing w:after="0"/>
        <w:jc w:val="both"/>
        <w:rPr>
          <w:b/>
          <w:color w:val="253946" w:themeColor="accent5"/>
        </w:rPr>
      </w:pPr>
      <w:r w:rsidRPr="00603C59">
        <w:rPr>
          <w:b/>
          <w:color w:val="253946" w:themeColor="accent5"/>
        </w:rPr>
        <w:t>Keep Informed</w:t>
      </w:r>
    </w:p>
    <w:p w14:paraId="698AE89D" w14:textId="77777777" w:rsidR="00575F97" w:rsidRPr="00603C59" w:rsidRDefault="00575F97" w:rsidP="00EB5627">
      <w:pPr>
        <w:numPr>
          <w:ilvl w:val="1"/>
          <w:numId w:val="28"/>
        </w:numPr>
        <w:spacing w:after="0"/>
        <w:ind w:left="1434" w:hanging="357"/>
        <w:jc w:val="both"/>
        <w:rPr>
          <w:color w:val="253946" w:themeColor="accent5"/>
        </w:rPr>
      </w:pPr>
      <w:r w:rsidRPr="00603C59">
        <w:rPr>
          <w:color w:val="253946" w:themeColor="accent5"/>
        </w:rPr>
        <w:t>Inform via general communications: Newsletters, social media etc.</w:t>
      </w:r>
    </w:p>
    <w:p w14:paraId="0C6EC70E" w14:textId="1DC558EA" w:rsidR="00EB2017" w:rsidRDefault="00575F97" w:rsidP="00EB5627">
      <w:pPr>
        <w:numPr>
          <w:ilvl w:val="1"/>
          <w:numId w:val="28"/>
        </w:numPr>
        <w:spacing w:after="0"/>
        <w:ind w:left="1434" w:hanging="357"/>
        <w:jc w:val="both"/>
        <w:rPr>
          <w:color w:val="253946" w:themeColor="accent5"/>
        </w:rPr>
      </w:pPr>
      <w:r w:rsidRPr="00603C59">
        <w:rPr>
          <w:color w:val="253946" w:themeColor="accent5"/>
        </w:rPr>
        <w:t>Aim to move to right hand side box</w:t>
      </w:r>
    </w:p>
    <w:p w14:paraId="523DAC57" w14:textId="04AFFA1F" w:rsidR="00EB5627" w:rsidRPr="00EB5627" w:rsidRDefault="00EB5627" w:rsidP="00EB5627">
      <w:pPr>
        <w:jc w:val="center"/>
        <w:rPr>
          <w:color w:val="253946" w:themeColor="accent5"/>
        </w:rPr>
      </w:pPr>
      <w:r>
        <w:rPr>
          <w:noProof/>
          <w:color w:val="253946" w:themeColor="accent5"/>
        </w:rPr>
        <w:lastRenderedPageBreak/>
        <w:drawing>
          <wp:inline distT="0" distB="0" distL="0" distR="0" wp14:anchorId="0A2996E8" wp14:editId="0A3A9698">
            <wp:extent cx="2974975" cy="267017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4975" cy="2670175"/>
                    </a:xfrm>
                    <a:prstGeom prst="rect">
                      <a:avLst/>
                    </a:prstGeom>
                    <a:noFill/>
                  </pic:spPr>
                </pic:pic>
              </a:graphicData>
            </a:graphic>
          </wp:inline>
        </w:drawing>
      </w:r>
    </w:p>
    <w:p w14:paraId="10D70DAD" w14:textId="61760144" w:rsidR="00C57103" w:rsidRPr="00E14ECC" w:rsidRDefault="00C57103" w:rsidP="00C57103">
      <w:pPr>
        <w:spacing w:after="0"/>
        <w:ind w:left="426" w:hanging="426"/>
        <w:rPr>
          <w:i/>
        </w:rPr>
      </w:pPr>
      <w:r w:rsidRPr="00E14ECC">
        <w:rPr>
          <w:sz w:val="28"/>
          <w:szCs w:val="28"/>
        </w:rPr>
        <w:sym w:font="Wingdings 2" w:char="F023"/>
      </w:r>
      <w:r w:rsidRPr="00E14ECC">
        <w:rPr>
          <w:sz w:val="28"/>
          <w:szCs w:val="28"/>
        </w:rPr>
        <w:t xml:space="preserve">  </w:t>
      </w:r>
      <w:r w:rsidRPr="007D4602">
        <w:rPr>
          <w:i/>
          <w:sz w:val="22"/>
          <w:szCs w:val="22"/>
        </w:rPr>
        <w:t>Group the different stakeholders into the quadrants according to th</w:t>
      </w:r>
      <w:r w:rsidR="00603C59" w:rsidRPr="007D4602">
        <w:rPr>
          <w:i/>
          <w:sz w:val="22"/>
          <w:szCs w:val="22"/>
        </w:rPr>
        <w:t>eir level of power and interest</w:t>
      </w:r>
      <w:r w:rsidR="00E85153" w:rsidRPr="007D4602">
        <w:rPr>
          <w:i/>
          <w:sz w:val="22"/>
          <w:szCs w:val="22"/>
        </w:rPr>
        <w:t>. For example, if you think that donors have a lot of influence and power and will be supportive of the development of child protection policies/standards then you would mark them ‘High’, as above. But staff may be more against the idea because they believe they are working safe and it is not necessary to implement new policy, so their influence may be medium to high. Some partner organisations may have quite low influence and not actually understand the issues so have little actual influence at this stage</w:t>
      </w:r>
      <w:r w:rsidR="007D4602" w:rsidRPr="007D4602">
        <w:rPr>
          <w:i/>
          <w:sz w:val="22"/>
          <w:szCs w:val="22"/>
        </w:rPr>
        <w:t xml:space="preserve">. </w:t>
      </w:r>
      <w:r w:rsidR="007D4602" w:rsidRPr="007D4602">
        <w:rPr>
          <w:i/>
          <w:sz w:val="22"/>
          <w:szCs w:val="22"/>
        </w:rPr>
        <w:t>Don't forget the most important stakeholders of all when analysing the stakeholders: the children themselves. Whatever their age, they have a say in the people that surround them and the policies that concern them. Would you mark them as 'high' or 'low' when it comes to their influence as stakeholder?</w:t>
      </w:r>
    </w:p>
    <w:p w14:paraId="2534520F" w14:textId="2F198CC5" w:rsidR="00EB2017" w:rsidRDefault="007D4602" w:rsidP="00C57103">
      <w:pPr>
        <w:pStyle w:val="Kop1"/>
        <w:spacing w:before="0"/>
      </w:pPr>
      <w:r>
        <w:rPr>
          <w:noProof/>
        </w:rPr>
        <w:drawing>
          <wp:anchor distT="0" distB="0" distL="114300" distR="114300" simplePos="0" relativeHeight="251658240" behindDoc="1" locked="0" layoutInCell="1" allowOverlap="1" wp14:anchorId="048246EC" wp14:editId="0B6C8C02">
            <wp:simplePos x="0" y="0"/>
            <wp:positionH relativeFrom="column">
              <wp:posOffset>-666750</wp:posOffset>
            </wp:positionH>
            <wp:positionV relativeFrom="paragraph">
              <wp:posOffset>312420</wp:posOffset>
            </wp:positionV>
            <wp:extent cx="6159500" cy="3511550"/>
            <wp:effectExtent l="0" t="0" r="0" b="0"/>
            <wp:wrapNone/>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p>
    <w:p w14:paraId="633CC35E" w14:textId="183898CF" w:rsidR="00575F97" w:rsidRDefault="007D4602" w:rsidP="00575F97">
      <w:pPr>
        <w:pStyle w:val="Kop1"/>
        <w:spacing w:before="0"/>
        <w:jc w:val="center"/>
      </w:pPr>
      <w:r>
        <w:rPr>
          <w:noProof/>
          <w:lang w:val="en-IN" w:eastAsia="en-IN"/>
        </w:rPr>
        <mc:AlternateContent>
          <mc:Choice Requires="wps">
            <w:drawing>
              <wp:anchor distT="0" distB="0" distL="114297" distR="114297" simplePos="0" relativeHeight="251658240" behindDoc="0" locked="0" layoutInCell="1" allowOverlap="1" wp14:anchorId="7A1B4DBD" wp14:editId="4A898177">
                <wp:simplePos x="0" y="0"/>
                <wp:positionH relativeFrom="column">
                  <wp:posOffset>-1130300</wp:posOffset>
                </wp:positionH>
                <wp:positionV relativeFrom="paragraph">
                  <wp:posOffset>1979930</wp:posOffset>
                </wp:positionV>
                <wp:extent cx="3481070" cy="635"/>
                <wp:effectExtent l="90805" t="36195" r="89535" b="2603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481070" cy="635"/>
                        </a:xfrm>
                        <a:prstGeom prst="bentConnector3">
                          <a:avLst>
                            <a:gd name="adj1" fmla="val 50000"/>
                          </a:avLst>
                        </a:prstGeom>
                        <a:noFill/>
                        <a:ln w="38100">
                          <a:solidFill>
                            <a:schemeClr val="accent6">
                              <a:lumMod val="100000"/>
                              <a:lumOff val="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F994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 o:spid="_x0000_s1026" type="#_x0000_t34" style="position:absolute;margin-left:-89pt;margin-top:155.9pt;width:274.1pt;height:.05pt;rotation:-90;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" strokecolor="#446b85 [3209]" strokeweight="3pt">
                <v:stroke endarrow="block"/>
                <v:shadow color="#205867" opacity=".5" offset="1pt"/>
              </v:shape>
            </w:pict>
          </mc:Fallback>
        </mc:AlternateContent>
      </w:r>
      <w:r>
        <w:rPr>
          <w:noProof/>
          <w:lang w:val="en-IN" w:eastAsia="en-IN"/>
        </w:rPr>
        <mc:AlternateContent>
          <mc:Choice Requires="wps">
            <w:drawing>
              <wp:anchor distT="0" distB="0" distL="114300" distR="114300" simplePos="0" relativeHeight="251656192" behindDoc="0" locked="0" layoutInCell="1" allowOverlap="1" wp14:anchorId="7ACBDE47" wp14:editId="4DF143B0">
                <wp:simplePos x="0" y="0"/>
                <wp:positionH relativeFrom="column">
                  <wp:posOffset>-15875</wp:posOffset>
                </wp:positionH>
                <wp:positionV relativeFrom="paragraph">
                  <wp:posOffset>264795</wp:posOffset>
                </wp:positionV>
                <wp:extent cx="567055" cy="527050"/>
                <wp:effectExtent l="0" t="19050" r="0" b="2540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67055" cy="527050"/>
                        </a:xfrm>
                        <a:prstGeom prst="rect">
                          <a:avLst/>
                        </a:prstGeom>
                        <a:solidFill>
                          <a:srgbClr val="FFFFFF"/>
                        </a:solidFill>
                        <a:ln w="9525">
                          <a:solidFill>
                            <a:srgbClr val="FFFFFF"/>
                          </a:solidFill>
                          <a:miter lim="800000"/>
                          <a:headEnd/>
                          <a:tailEnd/>
                        </a:ln>
                      </wps:spPr>
                      <wps:txbx>
                        <w:txbxContent>
                          <w:p w14:paraId="5121487E" w14:textId="77777777" w:rsidR="00C764E6" w:rsidRDefault="00C764E6" w:rsidP="00C764E6">
                            <w:pPr>
                              <w:spacing w:after="0"/>
                              <w:jc w:val="center"/>
                              <w:rPr>
                                <w:color w:val="595959" w:themeColor="text1" w:themeTint="A6"/>
                              </w:rPr>
                            </w:pPr>
                            <w:r w:rsidRPr="00FC3E3E">
                              <w:rPr>
                                <w:color w:val="595959" w:themeColor="text1" w:themeTint="A6"/>
                              </w:rPr>
                              <w:t>HIGH</w:t>
                            </w:r>
                          </w:p>
                          <w:p w14:paraId="04E6FCB8" w14:textId="77777777" w:rsidR="00C764E6" w:rsidRPr="00FC3E3E" w:rsidRDefault="00C764E6" w:rsidP="00C764E6">
                            <w:pPr>
                              <w:spacing w:after="0"/>
                              <w:jc w:val="center"/>
                              <w:rPr>
                                <w:color w:val="595959" w:themeColor="text1" w:themeTint="A6"/>
                              </w:rPr>
                            </w:pPr>
                            <w:r>
                              <w:rPr>
                                <w:color w:val="595959" w:themeColor="text1" w:themeTint="A6"/>
                              </w:rPr>
                              <w:t>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DE47" id="Rectangle 71" o:spid="_x0000_s1026" style="position:absolute;left:0;text-align:left;margin-left:-1.25pt;margin-top:20.85pt;width:44.65pt;height:4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" strokecolor="white">
                <v:textbox style="layout-flow:vertical;mso-layout-flow-alt:bottom-to-top">
                  <w:txbxContent>
                    <w:p w14:paraId="5121487E" w14:textId="77777777" w:rsidR="00C764E6" w:rsidRDefault="00C764E6" w:rsidP="00C764E6">
                      <w:pPr>
                        <w:spacing w:after="0"/>
                        <w:jc w:val="center"/>
                        <w:rPr>
                          <w:color w:val="595959" w:themeColor="text1" w:themeTint="A6"/>
                        </w:rPr>
                      </w:pPr>
                      <w:r w:rsidRPr="00FC3E3E">
                        <w:rPr>
                          <w:color w:val="595959" w:themeColor="text1" w:themeTint="A6"/>
                        </w:rPr>
                        <w:t>HIGH</w:t>
                      </w:r>
                    </w:p>
                    <w:p w14:paraId="04E6FCB8" w14:textId="77777777" w:rsidR="00C764E6" w:rsidRPr="00FC3E3E" w:rsidRDefault="00C764E6" w:rsidP="00C764E6">
                      <w:pPr>
                        <w:spacing w:after="0"/>
                        <w:jc w:val="center"/>
                        <w:rPr>
                          <w:color w:val="595959" w:themeColor="text1" w:themeTint="A6"/>
                        </w:rPr>
                      </w:pPr>
                      <w:r>
                        <w:rPr>
                          <w:color w:val="595959" w:themeColor="text1" w:themeTint="A6"/>
                        </w:rPr>
                        <w:t>10</w:t>
                      </w:r>
                    </w:p>
                  </w:txbxContent>
                </v:textbox>
              </v:rect>
            </w:pict>
          </mc:Fallback>
        </mc:AlternateContent>
      </w:r>
    </w:p>
    <w:p w14:paraId="2D1FD6A6" w14:textId="77777777" w:rsidR="00575F97" w:rsidRDefault="00575F97" w:rsidP="00575F97">
      <w:pPr>
        <w:pStyle w:val="Kop1"/>
        <w:spacing w:before="0"/>
        <w:jc w:val="center"/>
      </w:pPr>
    </w:p>
    <w:p w14:paraId="397A6E8E" w14:textId="77777777" w:rsidR="00575F97" w:rsidRDefault="00575F97" w:rsidP="00575F97">
      <w:pPr>
        <w:pStyle w:val="Kop1"/>
        <w:spacing w:before="0"/>
        <w:jc w:val="center"/>
      </w:pPr>
    </w:p>
    <w:p w14:paraId="28F005AB" w14:textId="77777777" w:rsidR="00575F97" w:rsidRDefault="00575F97" w:rsidP="00575F97">
      <w:pPr>
        <w:pStyle w:val="Kop1"/>
        <w:spacing w:before="0"/>
        <w:jc w:val="center"/>
      </w:pPr>
    </w:p>
    <w:p w14:paraId="1B1640EC" w14:textId="44AA68D8" w:rsidR="00EB2017" w:rsidRDefault="007D4602" w:rsidP="00EB2017">
      <w:pPr>
        <w:jc w:val="both"/>
      </w:pPr>
      <w:r>
        <w:rPr>
          <w:noProof/>
          <w:lang w:val="en-IN" w:eastAsia="en-IN"/>
        </w:rPr>
        <mc:AlternateContent>
          <mc:Choice Requires="wps">
            <w:drawing>
              <wp:anchor distT="0" distB="0" distL="114300" distR="114300" simplePos="0" relativeHeight="251660288" behindDoc="0" locked="0" layoutInCell="1" allowOverlap="1" wp14:anchorId="0EE2D97C" wp14:editId="29F204AF">
                <wp:simplePos x="0" y="0"/>
                <wp:positionH relativeFrom="column">
                  <wp:posOffset>-33020</wp:posOffset>
                </wp:positionH>
                <wp:positionV relativeFrom="paragraph">
                  <wp:posOffset>615950</wp:posOffset>
                </wp:positionV>
                <wp:extent cx="800100" cy="276225"/>
                <wp:effectExtent l="0" t="266700" r="0" b="257175"/>
                <wp:wrapNone/>
                <wp:docPr id="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00100" cy="276225"/>
                        </a:xfrm>
                        <a:prstGeom prst="rect">
                          <a:avLst/>
                        </a:prstGeom>
                        <a:solidFill>
                          <a:srgbClr val="FFFFFF"/>
                        </a:solidFill>
                        <a:ln w="9525">
                          <a:solidFill>
                            <a:srgbClr val="FFFFFF"/>
                          </a:solidFill>
                          <a:miter lim="800000"/>
                          <a:headEnd/>
                          <a:tailEnd/>
                        </a:ln>
                      </wps:spPr>
                      <wps:txbx>
                        <w:txbxContent>
                          <w:p w14:paraId="566FBD84" w14:textId="77777777" w:rsidR="00C764E6" w:rsidRPr="00FC3E3E" w:rsidRDefault="00C764E6" w:rsidP="00EB2017">
                            <w:pPr>
                              <w:rPr>
                                <w:color w:val="595959" w:themeColor="text1" w:themeTint="A6"/>
                              </w:rPr>
                            </w:pPr>
                            <w:r w:rsidRPr="00FC3E3E">
                              <w:rPr>
                                <w:b/>
                                <w:color w:val="595959" w:themeColor="text1" w:themeTint="A6"/>
                              </w:rPr>
                              <w:t>POWER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D97C" id="Rectangle 75" o:spid="_x0000_s1027" style="position:absolute;left:0;text-align:left;margin-left:-2.6pt;margin-top:48.5pt;width:63pt;height:2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" strokecolor="white">
                <v:textbox style="layout-flow:vertical;mso-layout-flow-alt:bottom-to-top">
                  <w:txbxContent>
                    <w:p w14:paraId="566FBD84" w14:textId="77777777" w:rsidR="00C764E6" w:rsidRPr="00FC3E3E" w:rsidRDefault="00C764E6" w:rsidP="00EB2017">
                      <w:pPr>
                        <w:rPr>
                          <w:color w:val="595959" w:themeColor="text1" w:themeTint="A6"/>
                        </w:rPr>
                      </w:pPr>
                      <w:r w:rsidRPr="00FC3E3E">
                        <w:rPr>
                          <w:b/>
                          <w:color w:val="595959" w:themeColor="text1" w:themeTint="A6"/>
                        </w:rPr>
                        <w:t>POWER</w:t>
                      </w:r>
                    </w:p>
                  </w:txbxContent>
                </v:textbox>
              </v:rect>
            </w:pict>
          </mc:Fallback>
        </mc:AlternateContent>
      </w:r>
    </w:p>
    <w:p w14:paraId="3FC5625E" w14:textId="77777777" w:rsidR="00EB2017" w:rsidRDefault="00EB2017" w:rsidP="00EB2017">
      <w:pPr>
        <w:jc w:val="both"/>
      </w:pPr>
    </w:p>
    <w:p w14:paraId="125B98AD" w14:textId="77777777" w:rsidR="00EB2017" w:rsidRDefault="00EB2017" w:rsidP="00EB2017">
      <w:pPr>
        <w:jc w:val="both"/>
      </w:pPr>
    </w:p>
    <w:p w14:paraId="5EFCE73C" w14:textId="77777777" w:rsidR="00EB2017" w:rsidRDefault="00EB2017" w:rsidP="00EB2017">
      <w:pPr>
        <w:jc w:val="both"/>
      </w:pPr>
    </w:p>
    <w:p w14:paraId="273FC017" w14:textId="77777777" w:rsidR="00EB2017" w:rsidRDefault="00EB2017" w:rsidP="00EB2017">
      <w:pPr>
        <w:jc w:val="both"/>
      </w:pPr>
    </w:p>
    <w:p w14:paraId="53B8FD48" w14:textId="57C79F5F" w:rsidR="00FC3E3E" w:rsidRDefault="007D4602" w:rsidP="00EB2017">
      <w:pPr>
        <w:jc w:val="both"/>
      </w:pPr>
      <w:r>
        <w:rPr>
          <w:noProof/>
          <w:lang w:val="en-IN" w:eastAsia="en-IN"/>
        </w:rPr>
        <mc:AlternateContent>
          <mc:Choice Requires="wps">
            <w:drawing>
              <wp:anchor distT="0" distB="0" distL="114300" distR="114300" simplePos="0" relativeHeight="251654144" behindDoc="0" locked="0" layoutInCell="1" allowOverlap="1" wp14:anchorId="2FBE1B6D" wp14:editId="3012AEC6">
                <wp:simplePos x="0" y="0"/>
                <wp:positionH relativeFrom="column">
                  <wp:posOffset>-25400</wp:posOffset>
                </wp:positionH>
                <wp:positionV relativeFrom="paragraph">
                  <wp:posOffset>605155</wp:posOffset>
                </wp:positionV>
                <wp:extent cx="681355" cy="478790"/>
                <wp:effectExtent l="0" t="95250" r="0" b="92710"/>
                <wp:wrapNone/>
                <wp:docPr id="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1355" cy="478790"/>
                        </a:xfrm>
                        <a:prstGeom prst="rect">
                          <a:avLst/>
                        </a:prstGeom>
                        <a:solidFill>
                          <a:srgbClr val="FFFFFF"/>
                        </a:solidFill>
                        <a:ln w="9525">
                          <a:solidFill>
                            <a:srgbClr val="FFFFFF"/>
                          </a:solidFill>
                          <a:miter lim="800000"/>
                          <a:headEnd/>
                          <a:tailEnd/>
                        </a:ln>
                      </wps:spPr>
                      <wps:txbx>
                        <w:txbxContent>
                          <w:p w14:paraId="2D02217D" w14:textId="77777777" w:rsidR="00C764E6" w:rsidRDefault="00C764E6" w:rsidP="00C764E6">
                            <w:pPr>
                              <w:spacing w:after="0"/>
                              <w:jc w:val="center"/>
                              <w:rPr>
                                <w:color w:val="595959" w:themeColor="text1" w:themeTint="A6"/>
                              </w:rPr>
                            </w:pPr>
                            <w:r w:rsidRPr="00FC3E3E">
                              <w:rPr>
                                <w:color w:val="595959" w:themeColor="text1" w:themeTint="A6"/>
                              </w:rPr>
                              <w:t>LOW</w:t>
                            </w:r>
                          </w:p>
                          <w:p w14:paraId="45CB8703" w14:textId="77777777" w:rsidR="00C764E6" w:rsidRPr="00FC3E3E" w:rsidRDefault="00C764E6" w:rsidP="00C764E6">
                            <w:pPr>
                              <w:jc w:val="center"/>
                              <w:rPr>
                                <w:color w:val="595959" w:themeColor="text1" w:themeTint="A6"/>
                              </w:rPr>
                            </w:pPr>
                            <w:r>
                              <w:rPr>
                                <w:color w:val="595959" w:themeColor="text1" w:themeTint="A6"/>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1B6D" id="Rectangle 69" o:spid="_x0000_s1028" style="position:absolute;left:0;text-align:left;margin-left:-2pt;margin-top:47.65pt;width:53.65pt;height:37.7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" strokecolor="white">
                <v:textbox style="layout-flow:vertical;mso-layout-flow-alt:bottom-to-top">
                  <w:txbxContent>
                    <w:p w14:paraId="2D02217D" w14:textId="77777777" w:rsidR="00C764E6" w:rsidRDefault="00C764E6" w:rsidP="00C764E6">
                      <w:pPr>
                        <w:spacing w:after="0"/>
                        <w:jc w:val="center"/>
                        <w:rPr>
                          <w:color w:val="595959" w:themeColor="text1" w:themeTint="A6"/>
                        </w:rPr>
                      </w:pPr>
                      <w:r w:rsidRPr="00FC3E3E">
                        <w:rPr>
                          <w:color w:val="595959" w:themeColor="text1" w:themeTint="A6"/>
                        </w:rPr>
                        <w:t>LOW</w:t>
                      </w:r>
                    </w:p>
                    <w:p w14:paraId="45CB8703" w14:textId="77777777" w:rsidR="00C764E6" w:rsidRPr="00FC3E3E" w:rsidRDefault="00C764E6" w:rsidP="00C764E6">
                      <w:pPr>
                        <w:jc w:val="center"/>
                        <w:rPr>
                          <w:color w:val="595959" w:themeColor="text1" w:themeTint="A6"/>
                        </w:rPr>
                      </w:pPr>
                      <w:r>
                        <w:rPr>
                          <w:color w:val="595959" w:themeColor="text1" w:themeTint="A6"/>
                        </w:rPr>
                        <w:t>1</w:t>
                      </w:r>
                    </w:p>
                  </w:txbxContent>
                </v:textbox>
              </v:rect>
            </w:pict>
          </mc:Fallback>
        </mc:AlternateContent>
      </w:r>
    </w:p>
    <w:p w14:paraId="7AD9A592" w14:textId="77777777" w:rsidR="00FC3E3E" w:rsidRDefault="00FC3E3E" w:rsidP="00EB2017">
      <w:pPr>
        <w:jc w:val="both"/>
      </w:pPr>
    </w:p>
    <w:p w14:paraId="0AB1B9E5" w14:textId="77777777" w:rsidR="00FC3E3E" w:rsidRDefault="00FC3E3E" w:rsidP="00EB2017">
      <w:pPr>
        <w:jc w:val="both"/>
      </w:pPr>
    </w:p>
    <w:p w14:paraId="5F353060" w14:textId="77777777" w:rsidR="00FC3E3E" w:rsidRDefault="00FC3E3E" w:rsidP="00EB2017">
      <w:pPr>
        <w:jc w:val="both"/>
      </w:pPr>
    </w:p>
    <w:p w14:paraId="168DB6D5" w14:textId="351BB55F" w:rsidR="00FC3E3E" w:rsidRDefault="007D4602" w:rsidP="00EB2017">
      <w:pPr>
        <w:jc w:val="both"/>
      </w:pPr>
      <w:r>
        <w:rPr>
          <w:noProof/>
          <w:lang w:val="en-IN" w:eastAsia="en-IN"/>
        </w:rPr>
        <mc:AlternateContent>
          <mc:Choice Requires="wps">
            <w:drawing>
              <wp:anchor distT="0" distB="0" distL="114300" distR="114300" simplePos="0" relativeHeight="251657216" behindDoc="0" locked="0" layoutInCell="1" allowOverlap="1" wp14:anchorId="2B2EF2F9" wp14:editId="774F37C7">
                <wp:simplePos x="0" y="0"/>
                <wp:positionH relativeFrom="column">
                  <wp:posOffset>4038600</wp:posOffset>
                </wp:positionH>
                <wp:positionV relativeFrom="paragraph">
                  <wp:posOffset>165735</wp:posOffset>
                </wp:positionV>
                <wp:extent cx="551815" cy="452120"/>
                <wp:effectExtent l="0" t="0" r="635" b="508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452120"/>
                        </a:xfrm>
                        <a:prstGeom prst="rect">
                          <a:avLst/>
                        </a:prstGeom>
                        <a:solidFill>
                          <a:srgbClr val="FFFFFF"/>
                        </a:solidFill>
                        <a:ln w="9525">
                          <a:solidFill>
                            <a:srgbClr val="FFFFFF"/>
                          </a:solidFill>
                          <a:miter lim="800000"/>
                          <a:headEnd/>
                          <a:tailEnd/>
                        </a:ln>
                      </wps:spPr>
                      <wps:txbx>
                        <w:txbxContent>
                          <w:p w14:paraId="2E219587" w14:textId="77777777" w:rsidR="00C764E6" w:rsidRDefault="00C764E6" w:rsidP="00C764E6">
                            <w:pPr>
                              <w:spacing w:after="0"/>
                              <w:jc w:val="center"/>
                              <w:rPr>
                                <w:color w:val="595959" w:themeColor="text1" w:themeTint="A6"/>
                              </w:rPr>
                            </w:pPr>
                            <w:r w:rsidRPr="00FC3E3E">
                              <w:rPr>
                                <w:color w:val="595959" w:themeColor="text1" w:themeTint="A6"/>
                              </w:rPr>
                              <w:t>HIGH</w:t>
                            </w:r>
                          </w:p>
                          <w:p w14:paraId="5972186F" w14:textId="77777777" w:rsidR="00C764E6" w:rsidRPr="00FC3E3E" w:rsidRDefault="00C764E6" w:rsidP="00C764E6">
                            <w:pPr>
                              <w:spacing w:after="0"/>
                              <w:jc w:val="center"/>
                              <w:rPr>
                                <w:color w:val="595959" w:themeColor="text1" w:themeTint="A6"/>
                              </w:rPr>
                            </w:pPr>
                            <w:r>
                              <w:rPr>
                                <w:color w:val="595959" w:themeColor="text1" w:themeTint="A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F2F9" id="Rectangle 72" o:spid="_x0000_s1029" style="position:absolute;left:0;text-align:left;margin-left:318pt;margin-top:13.05pt;width:43.45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" strokecolor="white">
                <v:textbox>
                  <w:txbxContent>
                    <w:p w14:paraId="2E219587" w14:textId="77777777" w:rsidR="00C764E6" w:rsidRDefault="00C764E6" w:rsidP="00C764E6">
                      <w:pPr>
                        <w:spacing w:after="0"/>
                        <w:jc w:val="center"/>
                        <w:rPr>
                          <w:color w:val="595959" w:themeColor="text1" w:themeTint="A6"/>
                        </w:rPr>
                      </w:pPr>
                      <w:r w:rsidRPr="00FC3E3E">
                        <w:rPr>
                          <w:color w:val="595959" w:themeColor="text1" w:themeTint="A6"/>
                        </w:rPr>
                        <w:t>HIGH</w:t>
                      </w:r>
                    </w:p>
                    <w:p w14:paraId="5972186F" w14:textId="77777777" w:rsidR="00C764E6" w:rsidRPr="00FC3E3E" w:rsidRDefault="00C764E6" w:rsidP="00C764E6">
                      <w:pPr>
                        <w:spacing w:after="0"/>
                        <w:jc w:val="center"/>
                        <w:rPr>
                          <w:color w:val="595959" w:themeColor="text1" w:themeTint="A6"/>
                        </w:rPr>
                      </w:pPr>
                      <w:r>
                        <w:rPr>
                          <w:color w:val="595959" w:themeColor="text1" w:themeTint="A6"/>
                        </w:rPr>
                        <w:t>10</w:t>
                      </w:r>
                    </w:p>
                  </w:txbxContent>
                </v:textbox>
              </v:rect>
            </w:pict>
          </mc:Fallback>
        </mc:AlternateContent>
      </w:r>
      <w:r>
        <w:rPr>
          <w:noProof/>
          <w:lang w:val="en-IN" w:eastAsia="en-IN"/>
        </w:rPr>
        <mc:AlternateContent>
          <mc:Choice Requires="wps">
            <w:drawing>
              <wp:anchor distT="0" distB="0" distL="114300" distR="114300" simplePos="0" relativeHeight="251655168" behindDoc="0" locked="0" layoutInCell="1" allowOverlap="1" wp14:anchorId="432C1425" wp14:editId="0E28AB4A">
                <wp:simplePos x="0" y="0"/>
                <wp:positionH relativeFrom="column">
                  <wp:posOffset>914400</wp:posOffset>
                </wp:positionH>
                <wp:positionV relativeFrom="paragraph">
                  <wp:posOffset>165735</wp:posOffset>
                </wp:positionV>
                <wp:extent cx="528320" cy="452120"/>
                <wp:effectExtent l="0" t="0" r="5080" b="5080"/>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452120"/>
                        </a:xfrm>
                        <a:prstGeom prst="rect">
                          <a:avLst/>
                        </a:prstGeom>
                        <a:solidFill>
                          <a:srgbClr val="FFFFFF"/>
                        </a:solidFill>
                        <a:ln w="9525">
                          <a:solidFill>
                            <a:srgbClr val="FFFFFF"/>
                          </a:solidFill>
                          <a:miter lim="800000"/>
                          <a:headEnd/>
                          <a:tailEnd/>
                        </a:ln>
                      </wps:spPr>
                      <wps:txbx>
                        <w:txbxContent>
                          <w:p w14:paraId="35CE264A" w14:textId="77777777" w:rsidR="00C764E6" w:rsidRDefault="00C764E6" w:rsidP="00C764E6">
                            <w:pPr>
                              <w:spacing w:after="0"/>
                              <w:jc w:val="center"/>
                              <w:rPr>
                                <w:color w:val="595959" w:themeColor="text1" w:themeTint="A6"/>
                              </w:rPr>
                            </w:pPr>
                            <w:r w:rsidRPr="00FC3E3E">
                              <w:rPr>
                                <w:color w:val="595959" w:themeColor="text1" w:themeTint="A6"/>
                              </w:rPr>
                              <w:t>LOW</w:t>
                            </w:r>
                          </w:p>
                          <w:p w14:paraId="409FB954" w14:textId="77777777" w:rsidR="00C764E6" w:rsidRDefault="00C764E6" w:rsidP="00C764E6">
                            <w:pPr>
                              <w:spacing w:after="0"/>
                              <w:jc w:val="center"/>
                              <w:rPr>
                                <w:color w:val="595959" w:themeColor="text1" w:themeTint="A6"/>
                              </w:rPr>
                            </w:pPr>
                            <w:r>
                              <w:rPr>
                                <w:color w:val="595959" w:themeColor="text1" w:themeTint="A6"/>
                              </w:rPr>
                              <w:t>1</w:t>
                            </w:r>
                          </w:p>
                          <w:p w14:paraId="4A959A31" w14:textId="77777777" w:rsidR="00C764E6" w:rsidRPr="00FC3E3E" w:rsidRDefault="00C764E6" w:rsidP="00EB2017">
                            <w:pPr>
                              <w:rPr>
                                <w:color w:val="595959" w:themeColor="text1" w:themeTint="A6"/>
                              </w:rPr>
                            </w:pPr>
                            <w:r>
                              <w:rPr>
                                <w:color w:val="595959" w:themeColor="text1" w:themeTint="A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1425" id="Rectangle 70" o:spid="_x0000_s1030" style="position:absolute;left:0;text-align:left;margin-left:1in;margin-top:13.05pt;width:41.6pt;height:3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" strokecolor="white">
                <v:textbox>
                  <w:txbxContent>
                    <w:p w14:paraId="35CE264A" w14:textId="77777777" w:rsidR="00C764E6" w:rsidRDefault="00C764E6" w:rsidP="00C764E6">
                      <w:pPr>
                        <w:spacing w:after="0"/>
                        <w:jc w:val="center"/>
                        <w:rPr>
                          <w:color w:val="595959" w:themeColor="text1" w:themeTint="A6"/>
                        </w:rPr>
                      </w:pPr>
                      <w:r w:rsidRPr="00FC3E3E">
                        <w:rPr>
                          <w:color w:val="595959" w:themeColor="text1" w:themeTint="A6"/>
                        </w:rPr>
                        <w:t>LOW</w:t>
                      </w:r>
                    </w:p>
                    <w:p w14:paraId="409FB954" w14:textId="77777777" w:rsidR="00C764E6" w:rsidRDefault="00C764E6" w:rsidP="00C764E6">
                      <w:pPr>
                        <w:spacing w:after="0"/>
                        <w:jc w:val="center"/>
                        <w:rPr>
                          <w:color w:val="595959" w:themeColor="text1" w:themeTint="A6"/>
                        </w:rPr>
                      </w:pPr>
                      <w:r>
                        <w:rPr>
                          <w:color w:val="595959" w:themeColor="text1" w:themeTint="A6"/>
                        </w:rPr>
                        <w:t>1</w:t>
                      </w:r>
                    </w:p>
                    <w:p w14:paraId="4A959A31" w14:textId="77777777" w:rsidR="00C764E6" w:rsidRPr="00FC3E3E" w:rsidRDefault="00C764E6" w:rsidP="00EB2017">
                      <w:pPr>
                        <w:rPr>
                          <w:color w:val="595959" w:themeColor="text1" w:themeTint="A6"/>
                        </w:rPr>
                      </w:pPr>
                      <w:r>
                        <w:rPr>
                          <w:color w:val="595959" w:themeColor="text1" w:themeTint="A6"/>
                        </w:rPr>
                        <w:t>1</w:t>
                      </w:r>
                    </w:p>
                  </w:txbxContent>
                </v:textbox>
              </v:rect>
            </w:pict>
          </mc:Fallback>
        </mc:AlternateContent>
      </w:r>
      <w:r>
        <w:rPr>
          <w:noProof/>
          <w:lang w:val="en-IN" w:eastAsia="en-IN"/>
        </w:rPr>
        <mc:AlternateContent>
          <mc:Choice Requires="wps">
            <w:drawing>
              <wp:anchor distT="4294967295" distB="4294967295" distL="114300" distR="114300" simplePos="0" relativeHeight="251659264" behindDoc="0" locked="0" layoutInCell="1" allowOverlap="1" wp14:anchorId="0D0DB98B" wp14:editId="46320A7F">
                <wp:simplePos x="0" y="0"/>
                <wp:positionH relativeFrom="column">
                  <wp:posOffset>990600</wp:posOffset>
                </wp:positionH>
                <wp:positionV relativeFrom="paragraph">
                  <wp:posOffset>42545</wp:posOffset>
                </wp:positionV>
                <wp:extent cx="3416300" cy="0"/>
                <wp:effectExtent l="24130" t="86360" r="36195" b="9461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38100">
                          <a:solidFill>
                            <a:schemeClr val="accent6">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E95EE3" id="_x0000_t32" coordsize="21600,21600" o:spt="32" o:oned="t" path="m,l21600,21600e" filled="f">
                <v:path arrowok="t" fillok="f" o:connecttype="none"/>
                <o:lock v:ext="edit" shapetype="t"/>
              </v:shapetype>
              <v:shape id="AutoShape 74" o:spid="_x0000_s1026" type="#_x0000_t32" style="position:absolute;margin-left:78pt;margin-top:3.35pt;width:26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" strokecolor="#446b85 [3209]" strokeweight="3pt">
                <v:stroke endarrow="block"/>
                <v:shadow color="#205867" opacity=".5" offset="1pt"/>
              </v:shape>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6293C4C3" wp14:editId="07186443">
                <wp:simplePos x="0" y="0"/>
                <wp:positionH relativeFrom="column">
                  <wp:posOffset>2362200</wp:posOffset>
                </wp:positionH>
                <wp:positionV relativeFrom="paragraph">
                  <wp:posOffset>165735</wp:posOffset>
                </wp:positionV>
                <wp:extent cx="800100" cy="276225"/>
                <wp:effectExtent l="0" t="0" r="0" b="9525"/>
                <wp:wrapNone/>
                <wp:docPr id="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6225"/>
                        </a:xfrm>
                        <a:prstGeom prst="rect">
                          <a:avLst/>
                        </a:prstGeom>
                        <a:solidFill>
                          <a:srgbClr val="FFFFFF"/>
                        </a:solidFill>
                        <a:ln w="9525">
                          <a:solidFill>
                            <a:srgbClr val="FFFFFF"/>
                          </a:solidFill>
                          <a:miter lim="800000"/>
                          <a:headEnd/>
                          <a:tailEnd/>
                        </a:ln>
                      </wps:spPr>
                      <wps:txbx>
                        <w:txbxContent>
                          <w:p w14:paraId="5750EE9D" w14:textId="77777777" w:rsidR="00C764E6" w:rsidRPr="00FC3E3E" w:rsidRDefault="00C764E6" w:rsidP="00EB2017">
                            <w:pPr>
                              <w:rPr>
                                <w:b/>
                                <w:color w:val="595959" w:themeColor="text1" w:themeTint="A6"/>
                              </w:rPr>
                            </w:pPr>
                            <w:r w:rsidRPr="00FC3E3E">
                              <w:rPr>
                                <w:b/>
                                <w:color w:val="595959" w:themeColor="text1" w:themeTint="A6"/>
                              </w:rPr>
                              <w:t>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C4C3" id="Rectangle 76" o:spid="_x0000_s1031" style="position:absolute;left:0;text-align:left;margin-left:186pt;margin-top:13.05pt;width:6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" strokecolor="white">
                <v:textbox>
                  <w:txbxContent>
                    <w:p w14:paraId="5750EE9D" w14:textId="77777777" w:rsidR="00C764E6" w:rsidRPr="00FC3E3E" w:rsidRDefault="00C764E6" w:rsidP="00EB2017">
                      <w:pPr>
                        <w:rPr>
                          <w:b/>
                          <w:color w:val="595959" w:themeColor="text1" w:themeTint="A6"/>
                        </w:rPr>
                      </w:pPr>
                      <w:r w:rsidRPr="00FC3E3E">
                        <w:rPr>
                          <w:b/>
                          <w:color w:val="595959" w:themeColor="text1" w:themeTint="A6"/>
                        </w:rPr>
                        <w:t>INTEREST</w:t>
                      </w:r>
                    </w:p>
                  </w:txbxContent>
                </v:textbox>
              </v:rect>
            </w:pict>
          </mc:Fallback>
        </mc:AlternateContent>
      </w:r>
    </w:p>
    <w:p w14:paraId="55ABC8B1" w14:textId="77777777" w:rsidR="00FC3E3E" w:rsidRDefault="00FC3E3E" w:rsidP="00EB2017">
      <w:pPr>
        <w:jc w:val="both"/>
      </w:pPr>
    </w:p>
    <w:p w14:paraId="3A3F1ACC" w14:textId="77777777" w:rsidR="00FC3E3E" w:rsidRDefault="00FC3E3E" w:rsidP="00EB2017">
      <w:pPr>
        <w:jc w:val="both"/>
      </w:pPr>
    </w:p>
    <w:p w14:paraId="63D17033" w14:textId="6E1B33E0" w:rsidR="00EB5627" w:rsidRDefault="00EB5627" w:rsidP="00EB5627"/>
    <w:p w14:paraId="52AA86CB" w14:textId="77777777" w:rsidR="00C57103" w:rsidRPr="00C55484" w:rsidRDefault="00C57103" w:rsidP="00C57103">
      <w:pPr>
        <w:pStyle w:val="Kop2"/>
        <w:spacing w:after="240"/>
        <w:rPr>
          <w:color w:val="00B0F0"/>
        </w:rPr>
      </w:pPr>
      <w:r w:rsidRPr="00C55484">
        <w:rPr>
          <w:color w:val="00B0F0"/>
        </w:rPr>
        <w:t>3. Stakeholder Analysis</w:t>
      </w:r>
    </w:p>
    <w:p w14:paraId="7301EAF7" w14:textId="77777777" w:rsidR="00FF5A02" w:rsidRPr="00E85153" w:rsidRDefault="00C57103" w:rsidP="00F94041">
      <w:pPr>
        <w:spacing w:after="0"/>
        <w:ind w:left="426" w:hanging="426"/>
        <w:rPr>
          <w:b/>
        </w:rPr>
      </w:pPr>
      <w:r w:rsidRPr="00E85153">
        <w:rPr>
          <w:sz w:val="28"/>
          <w:szCs w:val="28"/>
        </w:rPr>
        <w:sym w:font="Wingdings 2" w:char="F023"/>
      </w:r>
      <w:r w:rsidRPr="00E85153">
        <w:rPr>
          <w:sz w:val="28"/>
          <w:szCs w:val="28"/>
        </w:rPr>
        <w:t xml:space="preserve">  </w:t>
      </w:r>
      <w:r w:rsidR="00F94041" w:rsidRPr="00E85153">
        <w:rPr>
          <w:i/>
        </w:rPr>
        <w:t xml:space="preserve">Analyze each stakeholder that falls into the ‘Manage Closely Group’, try to understand exactly who they are and what </w:t>
      </w:r>
      <w:r w:rsidR="00656BA8" w:rsidRPr="00E85153">
        <w:rPr>
          <w:i/>
        </w:rPr>
        <w:t>they need</w:t>
      </w:r>
      <w:r w:rsidR="00F94041" w:rsidRPr="00E85153">
        <w:rPr>
          <w:i/>
        </w:rPr>
        <w:t>.</w:t>
      </w:r>
    </w:p>
    <w:p w14:paraId="2BA0020A" w14:textId="77777777" w:rsidR="00C57103" w:rsidRPr="00F31A6B" w:rsidRDefault="00C57103" w:rsidP="00C57103">
      <w:pPr>
        <w:pStyle w:val="TableDiagramHeader"/>
        <w:ind w:left="284"/>
        <w:rPr>
          <w:b/>
          <w:sz w:val="24"/>
        </w:rPr>
      </w:pPr>
    </w:p>
    <w:tbl>
      <w:tblPr>
        <w:tblW w:w="9039"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085"/>
        <w:gridCol w:w="5954"/>
      </w:tblGrid>
      <w:tr w:rsidR="00F94041" w:rsidRPr="00F94041" w14:paraId="6CE10614" w14:textId="77777777" w:rsidTr="00C55484">
        <w:tc>
          <w:tcPr>
            <w:tcW w:w="9039" w:type="dxa"/>
            <w:gridSpan w:val="2"/>
            <w:tcBorders>
              <w:top w:val="single" w:sz="8" w:space="0" w:color="0093D3"/>
              <w:left w:val="single" w:sz="8" w:space="0" w:color="0093D3"/>
              <w:bottom w:val="nil"/>
              <w:right w:val="single" w:sz="8" w:space="0" w:color="0093D3"/>
            </w:tcBorders>
            <w:shd w:val="clear" w:color="auto" w:fill="00B0F0"/>
          </w:tcPr>
          <w:p w14:paraId="347AFA4C" w14:textId="77777777" w:rsidR="00F94041" w:rsidRPr="00CC3D9E" w:rsidRDefault="00F94041" w:rsidP="00FA14A6">
            <w:pPr>
              <w:spacing w:before="120" w:after="120"/>
              <w:rPr>
                <w:b/>
                <w:bCs/>
                <w:color w:val="EEECE1" w:themeColor="background2"/>
              </w:rPr>
            </w:pPr>
            <w:r w:rsidRPr="00CC3D9E">
              <w:rPr>
                <w:b/>
                <w:bCs/>
                <w:color w:val="EEECE1" w:themeColor="background2"/>
              </w:rPr>
              <w:t>Stakeholder 1: __________________</w:t>
            </w:r>
          </w:p>
        </w:tc>
      </w:tr>
      <w:tr w:rsidR="00F94041" w:rsidRPr="00F94041" w14:paraId="32E6715A" w14:textId="77777777">
        <w:tc>
          <w:tcPr>
            <w:tcW w:w="3085" w:type="dxa"/>
            <w:tcBorders>
              <w:top w:val="nil"/>
              <w:left w:val="single" w:sz="8" w:space="0" w:color="0093D3"/>
              <w:bottom w:val="single" w:sz="8" w:space="0" w:color="0093D3"/>
            </w:tcBorders>
          </w:tcPr>
          <w:p w14:paraId="0FB3309E" w14:textId="77777777" w:rsidR="00630D91" w:rsidRPr="00F94041" w:rsidRDefault="00630D91" w:rsidP="00FA14A6">
            <w:pPr>
              <w:spacing w:before="120" w:after="120"/>
              <w:rPr>
                <w:b/>
                <w:bCs/>
                <w:color w:val="595959" w:themeColor="text1" w:themeTint="A6"/>
              </w:rPr>
            </w:pPr>
            <w:r w:rsidRPr="00F94041">
              <w:rPr>
                <w:b/>
                <w:bCs/>
                <w:color w:val="595959" w:themeColor="text1" w:themeTint="A6"/>
              </w:rPr>
              <w:t>Stake:</w:t>
            </w:r>
          </w:p>
        </w:tc>
        <w:tc>
          <w:tcPr>
            <w:tcW w:w="5954" w:type="dxa"/>
            <w:tcBorders>
              <w:top w:val="nil"/>
              <w:bottom w:val="single" w:sz="8" w:space="0" w:color="0093D3"/>
              <w:right w:val="single" w:sz="8" w:space="0" w:color="0093D3"/>
            </w:tcBorders>
          </w:tcPr>
          <w:p w14:paraId="685CE0E8" w14:textId="77777777" w:rsidR="00630D91" w:rsidRPr="00F94041" w:rsidRDefault="00A1108B" w:rsidP="00FA14A6">
            <w:pPr>
              <w:numPr>
                <w:ilvl w:val="0"/>
                <w:numId w:val="17"/>
              </w:numPr>
              <w:spacing w:before="120" w:after="120"/>
              <w:rPr>
                <w:i/>
                <w:color w:val="595959" w:themeColor="text1" w:themeTint="A6"/>
              </w:rPr>
            </w:pPr>
            <w:r w:rsidRPr="00F94041">
              <w:rPr>
                <w:i/>
                <w:color w:val="595959" w:themeColor="text1" w:themeTint="A6"/>
              </w:rPr>
              <w:t xml:space="preserve"> </w:t>
            </w:r>
          </w:p>
          <w:p w14:paraId="4E2D175F" w14:textId="77777777" w:rsidR="00052219" w:rsidRPr="00F94041" w:rsidRDefault="00052219" w:rsidP="00FA14A6">
            <w:pPr>
              <w:numPr>
                <w:ilvl w:val="0"/>
                <w:numId w:val="17"/>
              </w:numPr>
              <w:spacing w:before="120" w:after="120"/>
              <w:rPr>
                <w:i/>
                <w:color w:val="595959" w:themeColor="text1" w:themeTint="A6"/>
              </w:rPr>
            </w:pPr>
          </w:p>
        </w:tc>
      </w:tr>
      <w:tr w:rsidR="00B87BD8" w:rsidRPr="00F94041" w14:paraId="2E520F2D" w14:textId="77777777">
        <w:tc>
          <w:tcPr>
            <w:tcW w:w="3085" w:type="dxa"/>
            <w:tcBorders>
              <w:top w:val="single" w:sz="8" w:space="0" w:color="0093D3"/>
              <w:left w:val="single" w:sz="8" w:space="0" w:color="0093D3"/>
              <w:bottom w:val="single" w:sz="8" w:space="0" w:color="0093D3"/>
            </w:tcBorders>
          </w:tcPr>
          <w:p w14:paraId="4D975B5E" w14:textId="77777777" w:rsidR="00630D91" w:rsidRPr="00F94041" w:rsidRDefault="00F94041" w:rsidP="00F94041">
            <w:pPr>
              <w:spacing w:before="120" w:after="120"/>
              <w:rPr>
                <w:b/>
                <w:bCs/>
                <w:color w:val="595959" w:themeColor="text1" w:themeTint="A6"/>
              </w:rPr>
            </w:pPr>
            <w:r w:rsidRPr="00F94041">
              <w:rPr>
                <w:b/>
                <w:bCs/>
                <w:color w:val="595959" w:themeColor="text1" w:themeTint="A6"/>
              </w:rPr>
              <w:t>Expectations from stakeholder:</w:t>
            </w:r>
          </w:p>
        </w:tc>
        <w:tc>
          <w:tcPr>
            <w:tcW w:w="5954" w:type="dxa"/>
            <w:tcBorders>
              <w:top w:val="single" w:sz="8" w:space="0" w:color="0093D3"/>
              <w:bottom w:val="single" w:sz="8" w:space="0" w:color="0093D3"/>
              <w:right w:val="single" w:sz="8" w:space="0" w:color="0093D3"/>
            </w:tcBorders>
          </w:tcPr>
          <w:p w14:paraId="4298FE8A" w14:textId="77777777" w:rsidR="00630D91" w:rsidRPr="00F94041" w:rsidRDefault="00A1108B" w:rsidP="00FA14A6">
            <w:pPr>
              <w:numPr>
                <w:ilvl w:val="0"/>
                <w:numId w:val="17"/>
              </w:numPr>
              <w:spacing w:before="120" w:after="120"/>
              <w:rPr>
                <w:i/>
                <w:color w:val="595959" w:themeColor="text1" w:themeTint="A6"/>
              </w:rPr>
            </w:pPr>
            <w:r w:rsidRPr="00F94041">
              <w:rPr>
                <w:i/>
                <w:color w:val="595959" w:themeColor="text1" w:themeTint="A6"/>
              </w:rPr>
              <w:t xml:space="preserve"> </w:t>
            </w:r>
          </w:p>
          <w:p w14:paraId="0269C25D" w14:textId="77777777" w:rsidR="00052219" w:rsidRPr="00F94041" w:rsidRDefault="00052219" w:rsidP="00FA14A6">
            <w:pPr>
              <w:numPr>
                <w:ilvl w:val="0"/>
                <w:numId w:val="17"/>
              </w:numPr>
              <w:spacing w:before="120" w:after="120"/>
              <w:rPr>
                <w:i/>
                <w:color w:val="595959" w:themeColor="text1" w:themeTint="A6"/>
              </w:rPr>
            </w:pPr>
          </w:p>
        </w:tc>
      </w:tr>
      <w:tr w:rsidR="00B87BD8" w:rsidRPr="00F94041" w14:paraId="6D56FA88" w14:textId="77777777">
        <w:tc>
          <w:tcPr>
            <w:tcW w:w="3085" w:type="dxa"/>
            <w:tcBorders>
              <w:top w:val="single" w:sz="8" w:space="0" w:color="0093D3"/>
              <w:left w:val="single" w:sz="8" w:space="0" w:color="0093D3"/>
              <w:bottom w:val="single" w:sz="8" w:space="0" w:color="0093D3"/>
            </w:tcBorders>
          </w:tcPr>
          <w:p w14:paraId="1D1CFD54" w14:textId="77777777" w:rsidR="00630D91" w:rsidRPr="00F94041" w:rsidRDefault="00F94041" w:rsidP="00FA14A6">
            <w:pPr>
              <w:spacing w:before="120" w:after="120"/>
              <w:rPr>
                <w:b/>
                <w:bCs/>
                <w:color w:val="595959" w:themeColor="text1" w:themeTint="A6"/>
              </w:rPr>
            </w:pPr>
            <w:r w:rsidRPr="00F94041">
              <w:rPr>
                <w:b/>
                <w:bCs/>
                <w:color w:val="595959" w:themeColor="text1" w:themeTint="A6"/>
              </w:rPr>
              <w:t>Potential impact on project:</w:t>
            </w:r>
          </w:p>
        </w:tc>
        <w:tc>
          <w:tcPr>
            <w:tcW w:w="5954" w:type="dxa"/>
            <w:tcBorders>
              <w:top w:val="single" w:sz="8" w:space="0" w:color="0093D3"/>
              <w:bottom w:val="single" w:sz="8" w:space="0" w:color="0093D3"/>
              <w:right w:val="single" w:sz="8" w:space="0" w:color="0093D3"/>
            </w:tcBorders>
          </w:tcPr>
          <w:p w14:paraId="7C2F5109" w14:textId="77777777" w:rsidR="00052219" w:rsidRPr="00F94041" w:rsidRDefault="00A1108B" w:rsidP="00FA14A6">
            <w:pPr>
              <w:numPr>
                <w:ilvl w:val="0"/>
                <w:numId w:val="17"/>
              </w:numPr>
              <w:spacing w:before="120" w:after="120"/>
              <w:rPr>
                <w:i/>
                <w:color w:val="595959" w:themeColor="text1" w:themeTint="A6"/>
              </w:rPr>
            </w:pPr>
            <w:r w:rsidRPr="00F94041">
              <w:rPr>
                <w:i/>
                <w:color w:val="595959" w:themeColor="text1" w:themeTint="A6"/>
              </w:rPr>
              <w:t xml:space="preserve"> </w:t>
            </w:r>
          </w:p>
          <w:p w14:paraId="3E44B816" w14:textId="77777777" w:rsidR="00A1108B" w:rsidRPr="00F94041" w:rsidRDefault="00A1108B" w:rsidP="00FA14A6">
            <w:pPr>
              <w:numPr>
                <w:ilvl w:val="0"/>
                <w:numId w:val="17"/>
              </w:numPr>
              <w:spacing w:before="120" w:after="120"/>
              <w:rPr>
                <w:i/>
                <w:color w:val="595959" w:themeColor="text1" w:themeTint="A6"/>
              </w:rPr>
            </w:pPr>
          </w:p>
        </w:tc>
      </w:tr>
      <w:tr w:rsidR="00B87BD8" w:rsidRPr="00F94041" w14:paraId="10A58F95" w14:textId="77777777">
        <w:tc>
          <w:tcPr>
            <w:tcW w:w="3085" w:type="dxa"/>
            <w:tcBorders>
              <w:top w:val="single" w:sz="8" w:space="0" w:color="0093D3"/>
              <w:left w:val="single" w:sz="8" w:space="0" w:color="0093D3"/>
              <w:bottom w:val="single" w:sz="8" w:space="0" w:color="0093D3"/>
            </w:tcBorders>
          </w:tcPr>
          <w:p w14:paraId="3CD62BBE" w14:textId="77777777" w:rsidR="00804E4A" w:rsidRPr="00F94041" w:rsidRDefault="00804E4A" w:rsidP="00FA14A6">
            <w:pPr>
              <w:spacing w:before="120" w:after="120"/>
              <w:rPr>
                <w:b/>
                <w:bCs/>
                <w:color w:val="595959" w:themeColor="text1" w:themeTint="A6"/>
              </w:rPr>
            </w:pPr>
            <w:r w:rsidRPr="00F94041">
              <w:rPr>
                <w:b/>
                <w:bCs/>
                <w:color w:val="595959" w:themeColor="text1" w:themeTint="A6"/>
              </w:rPr>
              <w:t>Attitude towards project:</w:t>
            </w:r>
          </w:p>
        </w:tc>
        <w:tc>
          <w:tcPr>
            <w:tcW w:w="5954" w:type="dxa"/>
            <w:tcBorders>
              <w:top w:val="single" w:sz="8" w:space="0" w:color="0093D3"/>
              <w:bottom w:val="single" w:sz="8" w:space="0" w:color="0093D3"/>
              <w:right w:val="single" w:sz="8" w:space="0" w:color="0093D3"/>
            </w:tcBorders>
          </w:tcPr>
          <w:p w14:paraId="7F58E712" w14:textId="77777777" w:rsidR="00804E4A" w:rsidRPr="00F94041" w:rsidRDefault="00A1108B" w:rsidP="00052219">
            <w:pPr>
              <w:numPr>
                <w:ilvl w:val="0"/>
                <w:numId w:val="27"/>
              </w:numPr>
              <w:spacing w:before="120" w:after="120"/>
              <w:rPr>
                <w:i/>
                <w:color w:val="595959" w:themeColor="text1" w:themeTint="A6"/>
              </w:rPr>
            </w:pPr>
            <w:r w:rsidRPr="00F94041">
              <w:rPr>
                <w:i/>
                <w:color w:val="595959" w:themeColor="text1" w:themeTint="A6"/>
              </w:rPr>
              <w:t xml:space="preserve"> </w:t>
            </w:r>
          </w:p>
        </w:tc>
      </w:tr>
      <w:tr w:rsidR="00B87BD8" w:rsidRPr="00F94041" w14:paraId="65755DC5" w14:textId="77777777">
        <w:tc>
          <w:tcPr>
            <w:tcW w:w="3085" w:type="dxa"/>
            <w:tcBorders>
              <w:top w:val="single" w:sz="8" w:space="0" w:color="0093D3"/>
              <w:left w:val="single" w:sz="8" w:space="0" w:color="0093D3"/>
              <w:bottom w:val="single" w:sz="8" w:space="0" w:color="0093D3"/>
            </w:tcBorders>
          </w:tcPr>
          <w:p w14:paraId="3A820C4A" w14:textId="77777777" w:rsidR="00804E4A" w:rsidRPr="00F94041" w:rsidRDefault="00804E4A" w:rsidP="00FA14A6">
            <w:pPr>
              <w:spacing w:before="120" w:after="120"/>
              <w:rPr>
                <w:b/>
                <w:bCs/>
                <w:color w:val="595959" w:themeColor="text1" w:themeTint="A6"/>
              </w:rPr>
            </w:pPr>
            <w:r w:rsidRPr="00F94041">
              <w:rPr>
                <w:b/>
                <w:bCs/>
                <w:color w:val="595959" w:themeColor="text1" w:themeTint="A6"/>
              </w:rPr>
              <w:t>Manager:</w:t>
            </w:r>
          </w:p>
        </w:tc>
        <w:tc>
          <w:tcPr>
            <w:tcW w:w="5954" w:type="dxa"/>
            <w:tcBorders>
              <w:top w:val="single" w:sz="8" w:space="0" w:color="0093D3"/>
              <w:bottom w:val="single" w:sz="8" w:space="0" w:color="0093D3"/>
              <w:right w:val="single" w:sz="8" w:space="0" w:color="0093D3"/>
            </w:tcBorders>
          </w:tcPr>
          <w:p w14:paraId="2A1E3F76" w14:textId="77777777" w:rsidR="00804E4A" w:rsidRPr="00F94041" w:rsidRDefault="00A1108B" w:rsidP="00052219">
            <w:pPr>
              <w:numPr>
                <w:ilvl w:val="0"/>
                <w:numId w:val="27"/>
              </w:numPr>
              <w:spacing w:before="120" w:after="120"/>
              <w:rPr>
                <w:i/>
                <w:color w:val="595959" w:themeColor="text1" w:themeTint="A6"/>
              </w:rPr>
            </w:pPr>
            <w:r w:rsidRPr="00F94041">
              <w:rPr>
                <w:i/>
                <w:color w:val="595959" w:themeColor="text1" w:themeTint="A6"/>
              </w:rPr>
              <w:t xml:space="preserve"> </w:t>
            </w:r>
          </w:p>
        </w:tc>
      </w:tr>
    </w:tbl>
    <w:p w14:paraId="629B287B" w14:textId="77777777" w:rsidR="00A1108B" w:rsidRDefault="00A1108B" w:rsidP="009D3290">
      <w:pPr>
        <w:rPr>
          <w:b/>
        </w:rPr>
      </w:pPr>
    </w:p>
    <w:p w14:paraId="756CCF52" w14:textId="77777777" w:rsidR="009D3290" w:rsidRPr="00F94041" w:rsidRDefault="002B51FE" w:rsidP="009D3290">
      <w:pPr>
        <w:rPr>
          <w:b/>
          <w:color w:val="595959" w:themeColor="text1" w:themeTint="A6"/>
        </w:rPr>
      </w:pPr>
      <w:r w:rsidRPr="00F94041">
        <w:rPr>
          <w:b/>
          <w:color w:val="595959" w:themeColor="text1" w:themeTint="A6"/>
        </w:rPr>
        <w:t xml:space="preserve">Risks and actual </w:t>
      </w:r>
      <w:r w:rsidR="00A1108B" w:rsidRPr="00F94041">
        <w:rPr>
          <w:b/>
          <w:color w:val="595959" w:themeColor="text1" w:themeTint="A6"/>
        </w:rPr>
        <w:t>c</w:t>
      </w:r>
      <w:r w:rsidR="00D46161" w:rsidRPr="00F94041">
        <w:rPr>
          <w:b/>
          <w:color w:val="595959" w:themeColor="text1" w:themeTint="A6"/>
        </w:rPr>
        <w:t>onflicts</w:t>
      </w:r>
      <w:r w:rsidRPr="00F94041">
        <w:rPr>
          <w:b/>
          <w:color w:val="595959" w:themeColor="text1" w:themeTint="A6"/>
        </w:rPr>
        <w:t xml:space="preserve"> </w:t>
      </w:r>
      <w:r w:rsidR="00D46161" w:rsidRPr="00F94041">
        <w:rPr>
          <w:b/>
          <w:color w:val="595959" w:themeColor="text1" w:themeTint="A6"/>
        </w:rPr>
        <w:t>/</w:t>
      </w:r>
      <w:r w:rsidRPr="00F94041">
        <w:rPr>
          <w:b/>
          <w:color w:val="595959" w:themeColor="text1" w:themeTint="A6"/>
        </w:rPr>
        <w:t xml:space="preserve"> </w:t>
      </w:r>
      <w:r w:rsidR="00D46161" w:rsidRPr="00F94041">
        <w:rPr>
          <w:b/>
          <w:color w:val="595959" w:themeColor="text1" w:themeTint="A6"/>
        </w:rPr>
        <w:t>potential conflicts:</w:t>
      </w:r>
    </w:p>
    <w:p w14:paraId="6A5A786B" w14:textId="7CA0EEA5" w:rsidR="00D46161" w:rsidRDefault="007D4602" w:rsidP="00D46161">
      <w:pPr>
        <w:jc w:val="both"/>
      </w:pPr>
      <w:r>
        <w:rPr>
          <w:b/>
          <w:noProof/>
          <w:lang w:val="en-IN" w:eastAsia="en-IN"/>
        </w:rPr>
        <mc:AlternateContent>
          <mc:Choice Requires="wps">
            <w:drawing>
              <wp:anchor distT="0" distB="0" distL="114300" distR="114300" simplePos="0" relativeHeight="251650048" behindDoc="0" locked="0" layoutInCell="1" allowOverlap="1" wp14:anchorId="59F060AD" wp14:editId="0380BB5F">
                <wp:simplePos x="0" y="0"/>
                <wp:positionH relativeFrom="column">
                  <wp:posOffset>-26670</wp:posOffset>
                </wp:positionH>
                <wp:positionV relativeFrom="paragraph">
                  <wp:posOffset>55245</wp:posOffset>
                </wp:positionV>
                <wp:extent cx="5709920" cy="1020445"/>
                <wp:effectExtent l="6985" t="11430" r="7620" b="63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4A9103" w14:textId="77777777" w:rsidR="00C764E6" w:rsidRDefault="00C76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060AD" id="AutoShape 4" o:spid="_x0000_s1032" style="position:absolute;left:0;text-align:left;margin-left:-2.1pt;margin-top:4.35pt;width:449.6pt;height:8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" strokecolor="#00b0f0" strokeweight=".25pt">
                <v:shadow color="#868686"/>
                <v:textbox>
                  <w:txbxContent>
                    <w:p w14:paraId="3F4A9103" w14:textId="77777777" w:rsidR="00C764E6" w:rsidRDefault="00C764E6"/>
                  </w:txbxContent>
                </v:textbox>
              </v:roundrect>
            </w:pict>
          </mc:Fallback>
        </mc:AlternateContent>
      </w:r>
    </w:p>
    <w:p w14:paraId="2BCA95FC" w14:textId="77777777" w:rsidR="00D46161" w:rsidRDefault="00D46161" w:rsidP="009D3290"/>
    <w:p w14:paraId="15E8BAB8" w14:textId="77777777" w:rsidR="006F3FC0" w:rsidRDefault="006F3FC0" w:rsidP="009D3290">
      <w:pPr>
        <w:rPr>
          <w:b/>
        </w:rPr>
      </w:pPr>
    </w:p>
    <w:p w14:paraId="1C4FD3FA" w14:textId="77777777" w:rsidR="006F3FC0" w:rsidRDefault="006F3FC0" w:rsidP="009D3290">
      <w:pPr>
        <w:rPr>
          <w:b/>
        </w:rPr>
      </w:pPr>
    </w:p>
    <w:p w14:paraId="3D83DAF6" w14:textId="77777777" w:rsidR="004F5477" w:rsidRPr="00F94041" w:rsidRDefault="004F5477" w:rsidP="009D3290">
      <w:pPr>
        <w:rPr>
          <w:b/>
          <w:color w:val="595959" w:themeColor="text1" w:themeTint="A6"/>
        </w:rPr>
      </w:pPr>
      <w:r w:rsidRPr="00F94041">
        <w:rPr>
          <w:b/>
          <w:color w:val="595959" w:themeColor="text1" w:themeTint="A6"/>
        </w:rPr>
        <w:t>Opportunities:</w:t>
      </w:r>
    </w:p>
    <w:p w14:paraId="0673F19A" w14:textId="78AB7535" w:rsidR="00CA3EE0" w:rsidRDefault="007D4602" w:rsidP="00CA3EE0">
      <w:r>
        <w:rPr>
          <w:noProof/>
          <w:lang w:val="en-IN" w:eastAsia="en-IN"/>
        </w:rPr>
        <mc:AlternateContent>
          <mc:Choice Requires="wps">
            <w:drawing>
              <wp:anchor distT="0" distB="0" distL="114300" distR="114300" simplePos="0" relativeHeight="251666432" behindDoc="0" locked="0" layoutInCell="1" allowOverlap="1" wp14:anchorId="75B9C601" wp14:editId="45D788E4">
                <wp:simplePos x="0" y="0"/>
                <wp:positionH relativeFrom="column">
                  <wp:posOffset>-26670</wp:posOffset>
                </wp:positionH>
                <wp:positionV relativeFrom="paragraph">
                  <wp:posOffset>36195</wp:posOffset>
                </wp:positionV>
                <wp:extent cx="5709920" cy="1020445"/>
                <wp:effectExtent l="6985" t="5080" r="7620" b="12700"/>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FD471E"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9C601" id="AutoShape 60" o:spid="_x0000_s1033" style="position:absolute;margin-left:-2.1pt;margin-top:2.85pt;width:449.6pt;height:8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" strokecolor="#00b0f0" strokeweight=".25pt">
                <v:shadow color="#868686"/>
                <v:textbox>
                  <w:txbxContent>
                    <w:p w14:paraId="53FD471E" w14:textId="77777777" w:rsidR="00C764E6" w:rsidRDefault="00C764E6" w:rsidP="00F94041"/>
                  </w:txbxContent>
                </v:textbox>
              </v:roundrect>
            </w:pict>
          </mc:Fallback>
        </mc:AlternateContent>
      </w:r>
    </w:p>
    <w:p w14:paraId="29085971" w14:textId="77777777" w:rsidR="00F94041" w:rsidRDefault="00F94041" w:rsidP="00CA3EE0"/>
    <w:p w14:paraId="405C1C3E" w14:textId="77777777" w:rsidR="00F94041" w:rsidRPr="009D3290" w:rsidRDefault="00F94041" w:rsidP="00CA3EE0"/>
    <w:p w14:paraId="28B44859" w14:textId="77777777" w:rsidR="00346FAB" w:rsidRPr="00CA3EE0" w:rsidRDefault="00346FAB" w:rsidP="009D3290"/>
    <w:p w14:paraId="27483F4C" w14:textId="77777777" w:rsidR="004A137C" w:rsidRPr="00F94041" w:rsidRDefault="003765F4" w:rsidP="009D3290">
      <w:pPr>
        <w:rPr>
          <w:b/>
          <w:color w:val="595959" w:themeColor="text1" w:themeTint="A6"/>
        </w:rPr>
      </w:pPr>
      <w:r w:rsidRPr="00F94041">
        <w:rPr>
          <w:b/>
          <w:color w:val="595959" w:themeColor="text1" w:themeTint="A6"/>
        </w:rPr>
        <w:t xml:space="preserve">Goals and </w:t>
      </w:r>
      <w:r w:rsidR="004A137C" w:rsidRPr="00F94041">
        <w:rPr>
          <w:b/>
          <w:color w:val="595959" w:themeColor="text1" w:themeTint="A6"/>
        </w:rPr>
        <w:t>Actions:</w:t>
      </w:r>
    </w:p>
    <w:p w14:paraId="19B10C98" w14:textId="77777777" w:rsidR="00872235" w:rsidRPr="00F94041" w:rsidRDefault="00A1108B" w:rsidP="00052219">
      <w:pPr>
        <w:numPr>
          <w:ilvl w:val="0"/>
          <w:numId w:val="18"/>
        </w:numPr>
        <w:rPr>
          <w:color w:val="595959" w:themeColor="text1" w:themeTint="A6"/>
        </w:rPr>
      </w:pPr>
      <w:r w:rsidRPr="00F94041">
        <w:rPr>
          <w:i/>
          <w:color w:val="595959" w:themeColor="text1" w:themeTint="A6"/>
        </w:rPr>
        <w:t xml:space="preserve"> </w:t>
      </w:r>
    </w:p>
    <w:p w14:paraId="383CEFB9" w14:textId="77777777" w:rsidR="00FF5A02" w:rsidRPr="00F94041" w:rsidRDefault="00FF5A02" w:rsidP="00052219">
      <w:pPr>
        <w:numPr>
          <w:ilvl w:val="0"/>
          <w:numId w:val="18"/>
        </w:numPr>
        <w:rPr>
          <w:color w:val="595959" w:themeColor="text1" w:themeTint="A6"/>
        </w:rPr>
      </w:pPr>
      <w:r w:rsidRPr="00F94041">
        <w:rPr>
          <w:color w:val="595959" w:themeColor="text1" w:themeTint="A6"/>
        </w:rPr>
        <w:t xml:space="preserve"> </w:t>
      </w:r>
    </w:p>
    <w:p w14:paraId="14C55125" w14:textId="77777777" w:rsidR="00FF5A02" w:rsidRPr="00F94041" w:rsidRDefault="00FF5A02" w:rsidP="00052219">
      <w:pPr>
        <w:numPr>
          <w:ilvl w:val="0"/>
          <w:numId w:val="18"/>
        </w:numPr>
        <w:rPr>
          <w:color w:val="595959" w:themeColor="text1" w:themeTint="A6"/>
        </w:rPr>
      </w:pPr>
    </w:p>
    <w:p w14:paraId="70C6B01C" w14:textId="77777777" w:rsidR="00F94041" w:rsidRPr="00F31A6B" w:rsidRDefault="00F94041" w:rsidP="00656BA8">
      <w:pPr>
        <w:pStyle w:val="TableDiagramHeader"/>
        <w:rPr>
          <w:b/>
          <w:sz w:val="24"/>
        </w:rPr>
      </w:pPr>
    </w:p>
    <w:tbl>
      <w:tblPr>
        <w:tblW w:w="9039"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085"/>
        <w:gridCol w:w="5954"/>
      </w:tblGrid>
      <w:tr w:rsidR="00F94041" w:rsidRPr="00EB615B" w14:paraId="097A316B" w14:textId="77777777" w:rsidTr="00C55484">
        <w:tc>
          <w:tcPr>
            <w:tcW w:w="9039" w:type="dxa"/>
            <w:gridSpan w:val="2"/>
            <w:tcBorders>
              <w:top w:val="single" w:sz="8" w:space="0" w:color="0093D3"/>
              <w:left w:val="single" w:sz="8" w:space="0" w:color="0093D3"/>
              <w:bottom w:val="nil"/>
              <w:right w:val="single" w:sz="8" w:space="0" w:color="0093D3"/>
            </w:tcBorders>
            <w:shd w:val="clear" w:color="auto" w:fill="00B0F0"/>
          </w:tcPr>
          <w:p w14:paraId="115F20CE" w14:textId="77777777" w:rsidR="00F94041" w:rsidRPr="006A20A8" w:rsidRDefault="00F94041" w:rsidP="00F94041">
            <w:pPr>
              <w:spacing w:before="120" w:after="120"/>
              <w:rPr>
                <w:b/>
                <w:bCs/>
                <w:color w:val="EEECE1" w:themeColor="background2"/>
              </w:rPr>
            </w:pPr>
            <w:r w:rsidRPr="006A20A8">
              <w:rPr>
                <w:b/>
                <w:bCs/>
                <w:color w:val="EEECE1" w:themeColor="background2"/>
              </w:rPr>
              <w:t>Stakeholder 2: __________________</w:t>
            </w:r>
          </w:p>
        </w:tc>
      </w:tr>
      <w:tr w:rsidR="00F94041" w:rsidRPr="00F94041" w14:paraId="29CB7996" w14:textId="77777777">
        <w:tc>
          <w:tcPr>
            <w:tcW w:w="3085" w:type="dxa"/>
            <w:tcBorders>
              <w:top w:val="nil"/>
              <w:left w:val="single" w:sz="8" w:space="0" w:color="0093D3"/>
              <w:bottom w:val="single" w:sz="8" w:space="0" w:color="0093D3"/>
            </w:tcBorders>
          </w:tcPr>
          <w:p w14:paraId="2FC67A4A" w14:textId="77777777" w:rsidR="00F94041" w:rsidRPr="00F94041" w:rsidRDefault="00F94041" w:rsidP="00231E6B">
            <w:pPr>
              <w:spacing w:before="120" w:after="120"/>
              <w:rPr>
                <w:b/>
                <w:bCs/>
                <w:color w:val="595959"/>
              </w:rPr>
            </w:pPr>
            <w:r w:rsidRPr="00F94041">
              <w:rPr>
                <w:b/>
                <w:bCs/>
                <w:color w:val="595959"/>
              </w:rPr>
              <w:t>Stake:</w:t>
            </w:r>
          </w:p>
        </w:tc>
        <w:tc>
          <w:tcPr>
            <w:tcW w:w="5954" w:type="dxa"/>
            <w:tcBorders>
              <w:top w:val="nil"/>
              <w:bottom w:val="single" w:sz="8" w:space="0" w:color="0093D3"/>
              <w:right w:val="single" w:sz="8" w:space="0" w:color="0093D3"/>
            </w:tcBorders>
          </w:tcPr>
          <w:p w14:paraId="6C4E26FF"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0D3AF4BC" w14:textId="77777777" w:rsidR="00F94041" w:rsidRPr="00F94041" w:rsidRDefault="00F94041" w:rsidP="00231E6B">
            <w:pPr>
              <w:numPr>
                <w:ilvl w:val="0"/>
                <w:numId w:val="17"/>
              </w:numPr>
              <w:spacing w:before="120" w:after="120"/>
              <w:rPr>
                <w:i/>
                <w:color w:val="595959"/>
              </w:rPr>
            </w:pPr>
          </w:p>
        </w:tc>
      </w:tr>
      <w:tr w:rsidR="00F94041" w:rsidRPr="00F94041" w14:paraId="07D0030A" w14:textId="77777777">
        <w:tc>
          <w:tcPr>
            <w:tcW w:w="3085" w:type="dxa"/>
            <w:tcBorders>
              <w:top w:val="single" w:sz="8" w:space="0" w:color="0093D3"/>
              <w:left w:val="single" w:sz="8" w:space="0" w:color="0093D3"/>
              <w:bottom w:val="single" w:sz="8" w:space="0" w:color="0093D3"/>
            </w:tcBorders>
          </w:tcPr>
          <w:p w14:paraId="7E042630" w14:textId="77777777" w:rsidR="00F94041" w:rsidRPr="00F94041" w:rsidRDefault="00F94041" w:rsidP="00231E6B">
            <w:pPr>
              <w:spacing w:before="120" w:after="120"/>
              <w:rPr>
                <w:b/>
                <w:bCs/>
                <w:color w:val="595959"/>
              </w:rPr>
            </w:pPr>
            <w:r w:rsidRPr="00F94041">
              <w:rPr>
                <w:b/>
                <w:bCs/>
                <w:color w:val="595959"/>
              </w:rPr>
              <w:t>Expectations from stakeholder:</w:t>
            </w:r>
          </w:p>
        </w:tc>
        <w:tc>
          <w:tcPr>
            <w:tcW w:w="5954" w:type="dxa"/>
            <w:tcBorders>
              <w:top w:val="single" w:sz="8" w:space="0" w:color="0093D3"/>
              <w:bottom w:val="single" w:sz="8" w:space="0" w:color="0093D3"/>
              <w:right w:val="single" w:sz="8" w:space="0" w:color="0093D3"/>
            </w:tcBorders>
          </w:tcPr>
          <w:p w14:paraId="0039F035"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49C0E2F7" w14:textId="77777777" w:rsidR="00F94041" w:rsidRPr="00F94041" w:rsidRDefault="00F94041" w:rsidP="00231E6B">
            <w:pPr>
              <w:numPr>
                <w:ilvl w:val="0"/>
                <w:numId w:val="17"/>
              </w:numPr>
              <w:spacing w:before="120" w:after="120"/>
              <w:rPr>
                <w:i/>
                <w:color w:val="595959"/>
              </w:rPr>
            </w:pPr>
          </w:p>
        </w:tc>
      </w:tr>
      <w:tr w:rsidR="00F94041" w:rsidRPr="00F94041" w14:paraId="0856095C" w14:textId="77777777">
        <w:tc>
          <w:tcPr>
            <w:tcW w:w="3085" w:type="dxa"/>
            <w:tcBorders>
              <w:top w:val="single" w:sz="8" w:space="0" w:color="0093D3"/>
              <w:left w:val="single" w:sz="8" w:space="0" w:color="0093D3"/>
              <w:bottom w:val="single" w:sz="8" w:space="0" w:color="0093D3"/>
            </w:tcBorders>
          </w:tcPr>
          <w:p w14:paraId="5211484F" w14:textId="77777777" w:rsidR="00F94041" w:rsidRPr="00F94041" w:rsidRDefault="00F94041" w:rsidP="00231E6B">
            <w:pPr>
              <w:spacing w:before="120" w:after="120"/>
              <w:rPr>
                <w:b/>
                <w:bCs/>
                <w:color w:val="595959"/>
              </w:rPr>
            </w:pPr>
            <w:r w:rsidRPr="00F94041">
              <w:rPr>
                <w:b/>
                <w:bCs/>
                <w:color w:val="595959"/>
              </w:rPr>
              <w:t>Potential impact on project:</w:t>
            </w:r>
          </w:p>
        </w:tc>
        <w:tc>
          <w:tcPr>
            <w:tcW w:w="5954" w:type="dxa"/>
            <w:tcBorders>
              <w:top w:val="single" w:sz="8" w:space="0" w:color="0093D3"/>
              <w:bottom w:val="single" w:sz="8" w:space="0" w:color="0093D3"/>
              <w:right w:val="single" w:sz="8" w:space="0" w:color="0093D3"/>
            </w:tcBorders>
          </w:tcPr>
          <w:p w14:paraId="7C0FE8F2"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09687B7C" w14:textId="77777777" w:rsidR="00F94041" w:rsidRPr="00F94041" w:rsidRDefault="00F94041" w:rsidP="00231E6B">
            <w:pPr>
              <w:numPr>
                <w:ilvl w:val="0"/>
                <w:numId w:val="17"/>
              </w:numPr>
              <w:spacing w:before="120" w:after="120"/>
              <w:rPr>
                <w:i/>
                <w:color w:val="595959"/>
              </w:rPr>
            </w:pPr>
          </w:p>
        </w:tc>
      </w:tr>
      <w:tr w:rsidR="00F94041" w:rsidRPr="00F94041" w14:paraId="05A0517B" w14:textId="77777777">
        <w:tc>
          <w:tcPr>
            <w:tcW w:w="3085" w:type="dxa"/>
            <w:tcBorders>
              <w:top w:val="single" w:sz="8" w:space="0" w:color="0093D3"/>
              <w:left w:val="single" w:sz="8" w:space="0" w:color="0093D3"/>
              <w:bottom w:val="single" w:sz="8" w:space="0" w:color="0093D3"/>
            </w:tcBorders>
          </w:tcPr>
          <w:p w14:paraId="67B1C292" w14:textId="77777777" w:rsidR="00F94041" w:rsidRPr="00F94041" w:rsidRDefault="00F94041" w:rsidP="00231E6B">
            <w:pPr>
              <w:spacing w:before="120" w:after="120"/>
              <w:rPr>
                <w:b/>
                <w:bCs/>
                <w:color w:val="595959"/>
              </w:rPr>
            </w:pPr>
            <w:r w:rsidRPr="00F94041">
              <w:rPr>
                <w:b/>
                <w:bCs/>
                <w:color w:val="595959"/>
              </w:rPr>
              <w:t>Attitude towards project:</w:t>
            </w:r>
          </w:p>
        </w:tc>
        <w:tc>
          <w:tcPr>
            <w:tcW w:w="5954" w:type="dxa"/>
            <w:tcBorders>
              <w:top w:val="single" w:sz="8" w:space="0" w:color="0093D3"/>
              <w:bottom w:val="single" w:sz="8" w:space="0" w:color="0093D3"/>
              <w:right w:val="single" w:sz="8" w:space="0" w:color="0093D3"/>
            </w:tcBorders>
          </w:tcPr>
          <w:p w14:paraId="29824510"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r w:rsidR="00F94041" w:rsidRPr="00F94041" w14:paraId="233DB918" w14:textId="77777777">
        <w:tc>
          <w:tcPr>
            <w:tcW w:w="3085" w:type="dxa"/>
            <w:tcBorders>
              <w:top w:val="single" w:sz="8" w:space="0" w:color="0093D3"/>
              <w:left w:val="single" w:sz="8" w:space="0" w:color="0093D3"/>
              <w:bottom w:val="single" w:sz="8" w:space="0" w:color="0093D3"/>
            </w:tcBorders>
          </w:tcPr>
          <w:p w14:paraId="726286EA" w14:textId="77777777" w:rsidR="00F94041" w:rsidRPr="00F94041" w:rsidRDefault="00F94041" w:rsidP="00231E6B">
            <w:pPr>
              <w:spacing w:before="120" w:after="120"/>
              <w:rPr>
                <w:b/>
                <w:bCs/>
                <w:color w:val="595959"/>
              </w:rPr>
            </w:pPr>
            <w:r w:rsidRPr="00F94041">
              <w:rPr>
                <w:b/>
                <w:bCs/>
                <w:color w:val="595959"/>
              </w:rPr>
              <w:t>Manager:</w:t>
            </w:r>
          </w:p>
        </w:tc>
        <w:tc>
          <w:tcPr>
            <w:tcW w:w="5954" w:type="dxa"/>
            <w:tcBorders>
              <w:top w:val="single" w:sz="8" w:space="0" w:color="0093D3"/>
              <w:bottom w:val="single" w:sz="8" w:space="0" w:color="0093D3"/>
              <w:right w:val="single" w:sz="8" w:space="0" w:color="0093D3"/>
            </w:tcBorders>
          </w:tcPr>
          <w:p w14:paraId="48DEB7CB"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bl>
    <w:p w14:paraId="11F2991A" w14:textId="77777777" w:rsidR="00F94041" w:rsidRDefault="00F94041" w:rsidP="00F94041">
      <w:pPr>
        <w:rPr>
          <w:b/>
        </w:rPr>
      </w:pPr>
    </w:p>
    <w:p w14:paraId="22E82395" w14:textId="77777777" w:rsidR="00F94041" w:rsidRPr="00F94041" w:rsidRDefault="00F94041" w:rsidP="00F94041">
      <w:pPr>
        <w:rPr>
          <w:b/>
          <w:color w:val="595959"/>
        </w:rPr>
      </w:pPr>
      <w:r w:rsidRPr="00F94041">
        <w:rPr>
          <w:b/>
          <w:color w:val="595959"/>
        </w:rPr>
        <w:t>Risks and actual conflicts / potential conflicts:</w:t>
      </w:r>
    </w:p>
    <w:p w14:paraId="3EA9DA41" w14:textId="5EC70CC2" w:rsidR="00F94041" w:rsidRDefault="007D4602" w:rsidP="00F94041">
      <w:pPr>
        <w:jc w:val="both"/>
      </w:pPr>
      <w:r>
        <w:rPr>
          <w:b/>
          <w:noProof/>
          <w:lang w:val="en-IN" w:eastAsia="en-IN"/>
        </w:rPr>
        <mc:AlternateContent>
          <mc:Choice Requires="wps">
            <w:drawing>
              <wp:anchor distT="0" distB="0" distL="114300" distR="114300" simplePos="0" relativeHeight="251668480" behindDoc="0" locked="0" layoutInCell="1" allowOverlap="1" wp14:anchorId="72EE098C" wp14:editId="03E762D4">
                <wp:simplePos x="0" y="0"/>
                <wp:positionH relativeFrom="column">
                  <wp:posOffset>-26670</wp:posOffset>
                </wp:positionH>
                <wp:positionV relativeFrom="paragraph">
                  <wp:posOffset>55245</wp:posOffset>
                </wp:positionV>
                <wp:extent cx="5709920" cy="1020445"/>
                <wp:effectExtent l="6985" t="9525" r="7620" b="8255"/>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3DCAC7"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E098C" id="AutoShape 62" o:spid="_x0000_s1034" style="position:absolute;left:0;text-align:left;margin-left:-2.1pt;margin-top:4.35pt;width:449.6pt;height:8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" strokecolor="#00b0f0" strokeweight=".25pt">
                <v:shadow color="#868686"/>
                <v:textbox>
                  <w:txbxContent>
                    <w:p w14:paraId="6D3DCAC7" w14:textId="77777777" w:rsidR="00C764E6" w:rsidRDefault="00C764E6" w:rsidP="00F94041"/>
                  </w:txbxContent>
                </v:textbox>
              </v:roundrect>
            </w:pict>
          </mc:Fallback>
        </mc:AlternateContent>
      </w:r>
    </w:p>
    <w:p w14:paraId="1526C243" w14:textId="77777777" w:rsidR="00F94041" w:rsidRDefault="00F94041" w:rsidP="00F94041"/>
    <w:p w14:paraId="0AF7453B" w14:textId="77777777" w:rsidR="00F94041" w:rsidRDefault="00F94041" w:rsidP="00F94041">
      <w:pPr>
        <w:rPr>
          <w:b/>
        </w:rPr>
      </w:pPr>
    </w:p>
    <w:p w14:paraId="4B27A773" w14:textId="77777777" w:rsidR="00F94041" w:rsidRDefault="00F94041" w:rsidP="00F94041">
      <w:pPr>
        <w:rPr>
          <w:b/>
        </w:rPr>
      </w:pPr>
    </w:p>
    <w:p w14:paraId="4B4FB766" w14:textId="77777777" w:rsidR="00F94041" w:rsidRPr="00F94041" w:rsidRDefault="00F94041" w:rsidP="00F94041">
      <w:pPr>
        <w:rPr>
          <w:b/>
          <w:color w:val="595959"/>
        </w:rPr>
      </w:pPr>
      <w:r w:rsidRPr="00F94041">
        <w:rPr>
          <w:b/>
          <w:color w:val="595959"/>
        </w:rPr>
        <w:t>Opportunities:</w:t>
      </w:r>
    </w:p>
    <w:p w14:paraId="4C3BAEFA" w14:textId="2EF8327B" w:rsidR="00F94041" w:rsidRDefault="007D4602" w:rsidP="00F94041">
      <w:r>
        <w:rPr>
          <w:noProof/>
          <w:lang w:val="en-IN" w:eastAsia="en-IN"/>
        </w:rPr>
        <mc:AlternateContent>
          <mc:Choice Requires="wps">
            <w:drawing>
              <wp:anchor distT="0" distB="0" distL="114300" distR="114300" simplePos="0" relativeHeight="251669504" behindDoc="0" locked="0" layoutInCell="1" allowOverlap="1" wp14:anchorId="30F1435C" wp14:editId="0DD13C05">
                <wp:simplePos x="0" y="0"/>
                <wp:positionH relativeFrom="column">
                  <wp:posOffset>-26670</wp:posOffset>
                </wp:positionH>
                <wp:positionV relativeFrom="paragraph">
                  <wp:posOffset>36195</wp:posOffset>
                </wp:positionV>
                <wp:extent cx="5709920" cy="1020445"/>
                <wp:effectExtent l="6985" t="12065" r="7620" b="571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EB051"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1435C" id="AutoShape 63" o:spid="_x0000_s1035" style="position:absolute;margin-left:-2.1pt;margin-top:2.85pt;width:449.6pt;height:8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" strokecolor="#00b0f0" strokeweight=".25pt">
                <v:shadow color="#868686"/>
                <v:textbox>
                  <w:txbxContent>
                    <w:p w14:paraId="6A1EB051" w14:textId="77777777" w:rsidR="00C764E6" w:rsidRDefault="00C764E6" w:rsidP="00F94041"/>
                  </w:txbxContent>
                </v:textbox>
              </v:roundrect>
            </w:pict>
          </mc:Fallback>
        </mc:AlternateContent>
      </w:r>
    </w:p>
    <w:p w14:paraId="28B48E61" w14:textId="77777777" w:rsidR="00F94041" w:rsidRDefault="00F94041" w:rsidP="00F94041"/>
    <w:p w14:paraId="31C6E5BF" w14:textId="77777777" w:rsidR="00F94041" w:rsidRPr="009D3290" w:rsidRDefault="00F94041" w:rsidP="00F94041"/>
    <w:p w14:paraId="3668A74E" w14:textId="77777777" w:rsidR="00F94041" w:rsidRPr="00CA3EE0" w:rsidRDefault="00F94041" w:rsidP="00F94041"/>
    <w:p w14:paraId="67E729C9" w14:textId="77777777" w:rsidR="00F94041" w:rsidRPr="00F94041" w:rsidRDefault="00F94041" w:rsidP="00F94041">
      <w:pPr>
        <w:rPr>
          <w:b/>
          <w:color w:val="595959"/>
        </w:rPr>
      </w:pPr>
      <w:r w:rsidRPr="00F94041">
        <w:rPr>
          <w:b/>
          <w:color w:val="595959"/>
        </w:rPr>
        <w:t>Goals and Actions:</w:t>
      </w:r>
    </w:p>
    <w:p w14:paraId="2A3AE4AE" w14:textId="77777777" w:rsidR="00F94041" w:rsidRPr="00F94041" w:rsidRDefault="00F94041" w:rsidP="00F94041">
      <w:pPr>
        <w:numPr>
          <w:ilvl w:val="0"/>
          <w:numId w:val="18"/>
        </w:numPr>
        <w:rPr>
          <w:color w:val="595959"/>
        </w:rPr>
      </w:pPr>
      <w:r w:rsidRPr="00F94041">
        <w:rPr>
          <w:i/>
          <w:color w:val="595959"/>
        </w:rPr>
        <w:t xml:space="preserve"> </w:t>
      </w:r>
    </w:p>
    <w:p w14:paraId="3063A6D4" w14:textId="77777777" w:rsidR="00F94041" w:rsidRPr="00F94041" w:rsidRDefault="00F94041" w:rsidP="00F94041">
      <w:pPr>
        <w:numPr>
          <w:ilvl w:val="0"/>
          <w:numId w:val="18"/>
        </w:numPr>
        <w:rPr>
          <w:color w:val="595959"/>
        </w:rPr>
      </w:pPr>
      <w:r w:rsidRPr="00F94041">
        <w:rPr>
          <w:color w:val="595959"/>
        </w:rPr>
        <w:t xml:space="preserve"> </w:t>
      </w:r>
    </w:p>
    <w:p w14:paraId="7A03CEA8" w14:textId="77777777" w:rsidR="00F94041" w:rsidRPr="00F94041" w:rsidRDefault="00F94041" w:rsidP="00F94041">
      <w:pPr>
        <w:numPr>
          <w:ilvl w:val="0"/>
          <w:numId w:val="18"/>
        </w:numPr>
        <w:rPr>
          <w:color w:val="595959"/>
        </w:rPr>
      </w:pPr>
    </w:p>
    <w:p w14:paraId="7F1BF358" w14:textId="77777777" w:rsidR="00FF5A02" w:rsidRDefault="00FF5A02" w:rsidP="00F94041">
      <w:pPr>
        <w:spacing w:before="240"/>
      </w:pPr>
    </w:p>
    <w:p w14:paraId="6E5381F5" w14:textId="77777777" w:rsidR="00F94041" w:rsidRDefault="00F94041" w:rsidP="00F94041">
      <w:pPr>
        <w:spacing w:before="240"/>
      </w:pPr>
    </w:p>
    <w:p w14:paraId="14AD921C" w14:textId="77777777" w:rsidR="00F94041" w:rsidRPr="00F31A6B" w:rsidRDefault="00F94041" w:rsidP="00F94041">
      <w:pPr>
        <w:pStyle w:val="TableDiagramHeader"/>
        <w:ind w:left="284"/>
        <w:rPr>
          <w:b/>
          <w:sz w:val="24"/>
        </w:rPr>
      </w:pPr>
    </w:p>
    <w:tbl>
      <w:tblPr>
        <w:tblW w:w="9039"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085"/>
        <w:gridCol w:w="5954"/>
      </w:tblGrid>
      <w:tr w:rsidR="00F94041" w:rsidRPr="00F94041" w14:paraId="4563566B" w14:textId="77777777" w:rsidTr="00C55484">
        <w:tc>
          <w:tcPr>
            <w:tcW w:w="9039" w:type="dxa"/>
            <w:gridSpan w:val="2"/>
            <w:tcBorders>
              <w:top w:val="single" w:sz="8" w:space="0" w:color="0093D3"/>
              <w:left w:val="single" w:sz="8" w:space="0" w:color="0093D3"/>
              <w:right w:val="single" w:sz="8" w:space="0" w:color="0093D3"/>
            </w:tcBorders>
            <w:shd w:val="clear" w:color="auto" w:fill="00B0F0"/>
          </w:tcPr>
          <w:p w14:paraId="61CB0A9F" w14:textId="77777777" w:rsidR="00F94041" w:rsidRPr="006A20A8" w:rsidRDefault="00F94041" w:rsidP="00231E6B">
            <w:pPr>
              <w:spacing w:before="120" w:after="120"/>
              <w:rPr>
                <w:b/>
                <w:bCs/>
                <w:color w:val="EEECE1" w:themeColor="background2"/>
              </w:rPr>
            </w:pPr>
            <w:r w:rsidRPr="006A20A8">
              <w:rPr>
                <w:b/>
                <w:bCs/>
                <w:color w:val="EEECE1" w:themeColor="background2"/>
              </w:rPr>
              <w:lastRenderedPageBreak/>
              <w:t>Stakeholder 3: __________________</w:t>
            </w:r>
          </w:p>
        </w:tc>
      </w:tr>
      <w:tr w:rsidR="00F94041" w:rsidRPr="00F94041" w14:paraId="46DBD001" w14:textId="77777777">
        <w:tc>
          <w:tcPr>
            <w:tcW w:w="3085" w:type="dxa"/>
            <w:tcBorders>
              <w:top w:val="single" w:sz="8" w:space="0" w:color="4BACC6"/>
              <w:left w:val="single" w:sz="8" w:space="0" w:color="0093D3"/>
              <w:bottom w:val="single" w:sz="8" w:space="0" w:color="4BACC6"/>
            </w:tcBorders>
          </w:tcPr>
          <w:p w14:paraId="0EF72CDA" w14:textId="77777777" w:rsidR="00F94041" w:rsidRPr="00F94041" w:rsidRDefault="00F94041" w:rsidP="00231E6B">
            <w:pPr>
              <w:spacing w:before="120" w:after="120"/>
              <w:rPr>
                <w:b/>
                <w:bCs/>
                <w:color w:val="595959"/>
              </w:rPr>
            </w:pPr>
            <w:r w:rsidRPr="00F94041">
              <w:rPr>
                <w:b/>
                <w:bCs/>
                <w:color w:val="595959"/>
              </w:rPr>
              <w:t>Stake:</w:t>
            </w:r>
          </w:p>
        </w:tc>
        <w:tc>
          <w:tcPr>
            <w:tcW w:w="5954" w:type="dxa"/>
            <w:tcBorders>
              <w:top w:val="single" w:sz="8" w:space="0" w:color="4BACC6"/>
              <w:bottom w:val="single" w:sz="8" w:space="0" w:color="4BACC6"/>
              <w:right w:val="single" w:sz="8" w:space="0" w:color="0093D3"/>
            </w:tcBorders>
          </w:tcPr>
          <w:p w14:paraId="3B8062D7"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475C9C0F" w14:textId="77777777" w:rsidR="00F94041" w:rsidRPr="00F94041" w:rsidRDefault="00F94041" w:rsidP="00231E6B">
            <w:pPr>
              <w:numPr>
                <w:ilvl w:val="0"/>
                <w:numId w:val="17"/>
              </w:numPr>
              <w:spacing w:before="120" w:after="120"/>
              <w:rPr>
                <w:i/>
                <w:color w:val="595959"/>
              </w:rPr>
            </w:pPr>
          </w:p>
        </w:tc>
      </w:tr>
      <w:tr w:rsidR="00F94041" w:rsidRPr="00F94041" w14:paraId="583973F4" w14:textId="77777777">
        <w:tc>
          <w:tcPr>
            <w:tcW w:w="3085" w:type="dxa"/>
            <w:tcBorders>
              <w:left w:val="single" w:sz="8" w:space="0" w:color="0093D3"/>
            </w:tcBorders>
          </w:tcPr>
          <w:p w14:paraId="79C7870F" w14:textId="77777777" w:rsidR="00F94041" w:rsidRPr="00F94041" w:rsidRDefault="00F94041" w:rsidP="00231E6B">
            <w:pPr>
              <w:spacing w:before="120" w:after="120"/>
              <w:rPr>
                <w:b/>
                <w:bCs/>
                <w:color w:val="595959"/>
              </w:rPr>
            </w:pPr>
            <w:r w:rsidRPr="00F94041">
              <w:rPr>
                <w:b/>
                <w:bCs/>
                <w:color w:val="595959"/>
              </w:rPr>
              <w:t>Expectations from stakeholder:</w:t>
            </w:r>
          </w:p>
        </w:tc>
        <w:tc>
          <w:tcPr>
            <w:tcW w:w="5954" w:type="dxa"/>
            <w:tcBorders>
              <w:right w:val="single" w:sz="8" w:space="0" w:color="0093D3"/>
            </w:tcBorders>
          </w:tcPr>
          <w:p w14:paraId="76953C56"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5638B30A" w14:textId="77777777" w:rsidR="00F94041" w:rsidRPr="00F94041" w:rsidRDefault="00F94041" w:rsidP="00231E6B">
            <w:pPr>
              <w:numPr>
                <w:ilvl w:val="0"/>
                <w:numId w:val="17"/>
              </w:numPr>
              <w:spacing w:before="120" w:after="120"/>
              <w:rPr>
                <w:i/>
                <w:color w:val="595959"/>
              </w:rPr>
            </w:pPr>
          </w:p>
        </w:tc>
      </w:tr>
      <w:tr w:rsidR="00F94041" w:rsidRPr="00F94041" w14:paraId="1BF77C6D" w14:textId="77777777">
        <w:tc>
          <w:tcPr>
            <w:tcW w:w="3085" w:type="dxa"/>
            <w:tcBorders>
              <w:top w:val="single" w:sz="8" w:space="0" w:color="4BACC6"/>
              <w:left w:val="single" w:sz="8" w:space="0" w:color="0093D3"/>
              <w:bottom w:val="single" w:sz="8" w:space="0" w:color="4BACC6"/>
            </w:tcBorders>
          </w:tcPr>
          <w:p w14:paraId="2F223201" w14:textId="77777777" w:rsidR="00F94041" w:rsidRPr="00F94041" w:rsidRDefault="00F94041" w:rsidP="00231E6B">
            <w:pPr>
              <w:spacing w:before="120" w:after="120"/>
              <w:rPr>
                <w:b/>
                <w:bCs/>
                <w:color w:val="595959"/>
              </w:rPr>
            </w:pPr>
            <w:r w:rsidRPr="00F94041">
              <w:rPr>
                <w:b/>
                <w:bCs/>
                <w:color w:val="595959"/>
              </w:rPr>
              <w:t>Potential impact on project:</w:t>
            </w:r>
          </w:p>
        </w:tc>
        <w:tc>
          <w:tcPr>
            <w:tcW w:w="5954" w:type="dxa"/>
            <w:tcBorders>
              <w:top w:val="single" w:sz="8" w:space="0" w:color="4BACC6"/>
              <w:bottom w:val="single" w:sz="8" w:space="0" w:color="4BACC6"/>
              <w:right w:val="single" w:sz="8" w:space="0" w:color="0093D3"/>
            </w:tcBorders>
          </w:tcPr>
          <w:p w14:paraId="4DE52C73"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6BE71AAE" w14:textId="77777777" w:rsidR="00F94041" w:rsidRPr="00F94041" w:rsidRDefault="00F94041" w:rsidP="00231E6B">
            <w:pPr>
              <w:numPr>
                <w:ilvl w:val="0"/>
                <w:numId w:val="17"/>
              </w:numPr>
              <w:spacing w:before="120" w:after="120"/>
              <w:rPr>
                <w:i/>
                <w:color w:val="595959"/>
              </w:rPr>
            </w:pPr>
          </w:p>
        </w:tc>
      </w:tr>
      <w:tr w:rsidR="00F94041" w:rsidRPr="00F94041" w14:paraId="131C783C" w14:textId="77777777">
        <w:tc>
          <w:tcPr>
            <w:tcW w:w="3085" w:type="dxa"/>
            <w:tcBorders>
              <w:left w:val="single" w:sz="8" w:space="0" w:color="0093D3"/>
            </w:tcBorders>
          </w:tcPr>
          <w:p w14:paraId="006D14C7" w14:textId="77777777" w:rsidR="00F94041" w:rsidRPr="00F94041" w:rsidRDefault="00F94041" w:rsidP="00231E6B">
            <w:pPr>
              <w:spacing w:before="120" w:after="120"/>
              <w:rPr>
                <w:b/>
                <w:bCs/>
                <w:color w:val="595959"/>
              </w:rPr>
            </w:pPr>
            <w:r w:rsidRPr="00F94041">
              <w:rPr>
                <w:b/>
                <w:bCs/>
                <w:color w:val="595959"/>
              </w:rPr>
              <w:t>Attitude towards project:</w:t>
            </w:r>
          </w:p>
        </w:tc>
        <w:tc>
          <w:tcPr>
            <w:tcW w:w="5954" w:type="dxa"/>
            <w:tcBorders>
              <w:right w:val="single" w:sz="8" w:space="0" w:color="0093D3"/>
            </w:tcBorders>
          </w:tcPr>
          <w:p w14:paraId="73C2CC17"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r w:rsidR="00F94041" w:rsidRPr="00F94041" w14:paraId="26C57D06" w14:textId="77777777">
        <w:tc>
          <w:tcPr>
            <w:tcW w:w="3085" w:type="dxa"/>
            <w:tcBorders>
              <w:top w:val="single" w:sz="8" w:space="0" w:color="4BACC6"/>
              <w:left w:val="single" w:sz="8" w:space="0" w:color="0093D3"/>
              <w:bottom w:val="single" w:sz="8" w:space="0" w:color="0093D3"/>
            </w:tcBorders>
          </w:tcPr>
          <w:p w14:paraId="463D47C6" w14:textId="77777777" w:rsidR="00F94041" w:rsidRPr="00F94041" w:rsidRDefault="00F94041" w:rsidP="00231E6B">
            <w:pPr>
              <w:spacing w:before="120" w:after="120"/>
              <w:rPr>
                <w:b/>
                <w:bCs/>
                <w:color w:val="595959"/>
              </w:rPr>
            </w:pPr>
            <w:r w:rsidRPr="00F94041">
              <w:rPr>
                <w:b/>
                <w:bCs/>
                <w:color w:val="595959"/>
              </w:rPr>
              <w:t>Manager:</w:t>
            </w:r>
          </w:p>
        </w:tc>
        <w:tc>
          <w:tcPr>
            <w:tcW w:w="5954" w:type="dxa"/>
            <w:tcBorders>
              <w:top w:val="single" w:sz="8" w:space="0" w:color="4BACC6"/>
              <w:bottom w:val="single" w:sz="8" w:space="0" w:color="0093D3"/>
              <w:right w:val="single" w:sz="8" w:space="0" w:color="0093D3"/>
            </w:tcBorders>
          </w:tcPr>
          <w:p w14:paraId="37F756B0"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bl>
    <w:p w14:paraId="015A15EB" w14:textId="77777777" w:rsidR="00F94041" w:rsidRDefault="00F94041" w:rsidP="00F94041">
      <w:pPr>
        <w:rPr>
          <w:b/>
        </w:rPr>
      </w:pPr>
    </w:p>
    <w:p w14:paraId="78077777" w14:textId="77777777" w:rsidR="00F94041" w:rsidRPr="00F94041" w:rsidRDefault="00F94041" w:rsidP="00F94041">
      <w:pPr>
        <w:rPr>
          <w:b/>
          <w:color w:val="595959"/>
        </w:rPr>
      </w:pPr>
      <w:r w:rsidRPr="00F94041">
        <w:rPr>
          <w:b/>
          <w:color w:val="595959"/>
        </w:rPr>
        <w:t>Risks and actual conflicts / potential conflicts:</w:t>
      </w:r>
    </w:p>
    <w:p w14:paraId="517EF8AE" w14:textId="58AE3622" w:rsidR="00F94041" w:rsidRDefault="007D4602" w:rsidP="00F94041">
      <w:pPr>
        <w:jc w:val="both"/>
      </w:pPr>
      <w:r>
        <w:rPr>
          <w:b/>
          <w:noProof/>
          <w:lang w:val="en-IN" w:eastAsia="en-IN"/>
        </w:rPr>
        <mc:AlternateContent>
          <mc:Choice Requires="wps">
            <w:drawing>
              <wp:anchor distT="0" distB="0" distL="114300" distR="114300" simplePos="0" relativeHeight="251671552" behindDoc="0" locked="0" layoutInCell="1" allowOverlap="1" wp14:anchorId="32B1F1DF" wp14:editId="027EE1EF">
                <wp:simplePos x="0" y="0"/>
                <wp:positionH relativeFrom="column">
                  <wp:posOffset>-26670</wp:posOffset>
                </wp:positionH>
                <wp:positionV relativeFrom="paragraph">
                  <wp:posOffset>55245</wp:posOffset>
                </wp:positionV>
                <wp:extent cx="5709920" cy="1020445"/>
                <wp:effectExtent l="6985" t="10160" r="7620" b="762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E294C3"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1F1DF" id="AutoShape 64" o:spid="_x0000_s1036" style="position:absolute;left:0;text-align:left;margin-left:-2.1pt;margin-top:4.35pt;width:449.6pt;height:8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" strokecolor="#00b0f0" strokeweight=".25pt">
                <v:shadow color="#868686"/>
                <v:textbox>
                  <w:txbxContent>
                    <w:p w14:paraId="78E294C3" w14:textId="77777777" w:rsidR="00C764E6" w:rsidRDefault="00C764E6" w:rsidP="00F94041"/>
                  </w:txbxContent>
                </v:textbox>
              </v:roundrect>
            </w:pict>
          </mc:Fallback>
        </mc:AlternateContent>
      </w:r>
    </w:p>
    <w:p w14:paraId="0F171889" w14:textId="77777777" w:rsidR="00F94041" w:rsidRDefault="00F94041" w:rsidP="00F94041"/>
    <w:p w14:paraId="0414F3C6" w14:textId="77777777" w:rsidR="00F94041" w:rsidRDefault="00F94041" w:rsidP="00F94041">
      <w:pPr>
        <w:rPr>
          <w:b/>
        </w:rPr>
      </w:pPr>
    </w:p>
    <w:p w14:paraId="32D8A8A8" w14:textId="77777777" w:rsidR="00F94041" w:rsidRDefault="00F94041" w:rsidP="00F94041">
      <w:pPr>
        <w:rPr>
          <w:b/>
        </w:rPr>
      </w:pPr>
    </w:p>
    <w:p w14:paraId="3CCAF193" w14:textId="77777777" w:rsidR="00F94041" w:rsidRPr="00F94041" w:rsidRDefault="00F94041" w:rsidP="00F94041">
      <w:pPr>
        <w:rPr>
          <w:b/>
          <w:color w:val="595959"/>
        </w:rPr>
      </w:pPr>
      <w:r w:rsidRPr="00F94041">
        <w:rPr>
          <w:b/>
          <w:color w:val="595959"/>
        </w:rPr>
        <w:t>Opportunities:</w:t>
      </w:r>
    </w:p>
    <w:p w14:paraId="50A26540" w14:textId="7DA2D33B" w:rsidR="00F94041" w:rsidRDefault="007D4602" w:rsidP="00F94041">
      <w:r>
        <w:rPr>
          <w:noProof/>
          <w:lang w:val="en-IN" w:eastAsia="en-IN"/>
        </w:rPr>
        <mc:AlternateContent>
          <mc:Choice Requires="wps">
            <w:drawing>
              <wp:anchor distT="0" distB="0" distL="114300" distR="114300" simplePos="0" relativeHeight="251672576" behindDoc="0" locked="0" layoutInCell="1" allowOverlap="1" wp14:anchorId="6F98BC7E" wp14:editId="42C794C3">
                <wp:simplePos x="0" y="0"/>
                <wp:positionH relativeFrom="column">
                  <wp:posOffset>-26670</wp:posOffset>
                </wp:positionH>
                <wp:positionV relativeFrom="paragraph">
                  <wp:posOffset>36195</wp:posOffset>
                </wp:positionV>
                <wp:extent cx="5709920" cy="1020445"/>
                <wp:effectExtent l="6985" t="13335" r="7620" b="1397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340CB6"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8BC7E" id="AutoShape 65" o:spid="_x0000_s1037" style="position:absolute;margin-left:-2.1pt;margin-top:2.85pt;width:449.6pt;height:8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" strokecolor="#00b0f0" strokeweight=".25pt">
                <v:shadow color="#868686"/>
                <v:textbox>
                  <w:txbxContent>
                    <w:p w14:paraId="57340CB6" w14:textId="77777777" w:rsidR="00C764E6" w:rsidRDefault="00C764E6" w:rsidP="00F94041"/>
                  </w:txbxContent>
                </v:textbox>
              </v:roundrect>
            </w:pict>
          </mc:Fallback>
        </mc:AlternateContent>
      </w:r>
    </w:p>
    <w:p w14:paraId="011321B8" w14:textId="77777777" w:rsidR="00F94041" w:rsidRDefault="00F94041" w:rsidP="00F94041"/>
    <w:p w14:paraId="56013EAC" w14:textId="77777777" w:rsidR="00F94041" w:rsidRPr="009D3290" w:rsidRDefault="00F94041" w:rsidP="00F94041"/>
    <w:p w14:paraId="08CE3A7C" w14:textId="77777777" w:rsidR="00F94041" w:rsidRPr="00CA3EE0" w:rsidRDefault="00F94041" w:rsidP="00F94041"/>
    <w:p w14:paraId="6AA6587F" w14:textId="77777777" w:rsidR="00F94041" w:rsidRPr="00F94041" w:rsidRDefault="00F94041" w:rsidP="00F94041">
      <w:pPr>
        <w:rPr>
          <w:b/>
          <w:color w:val="595959"/>
        </w:rPr>
      </w:pPr>
      <w:r w:rsidRPr="00F94041">
        <w:rPr>
          <w:b/>
          <w:color w:val="595959"/>
        </w:rPr>
        <w:t>Goals and Actions:</w:t>
      </w:r>
    </w:p>
    <w:p w14:paraId="0A9DFBD9" w14:textId="77777777" w:rsidR="00F94041" w:rsidRPr="00F94041" w:rsidRDefault="00F94041" w:rsidP="00F94041">
      <w:pPr>
        <w:numPr>
          <w:ilvl w:val="0"/>
          <w:numId w:val="18"/>
        </w:numPr>
        <w:rPr>
          <w:color w:val="595959"/>
        </w:rPr>
      </w:pPr>
      <w:r w:rsidRPr="00F94041">
        <w:rPr>
          <w:i/>
          <w:color w:val="595959"/>
        </w:rPr>
        <w:t xml:space="preserve"> </w:t>
      </w:r>
    </w:p>
    <w:p w14:paraId="69D36309" w14:textId="77777777" w:rsidR="00F94041" w:rsidRPr="00F94041" w:rsidRDefault="00F94041" w:rsidP="00F94041">
      <w:pPr>
        <w:numPr>
          <w:ilvl w:val="0"/>
          <w:numId w:val="18"/>
        </w:numPr>
        <w:rPr>
          <w:color w:val="595959"/>
        </w:rPr>
      </w:pPr>
      <w:r w:rsidRPr="00F94041">
        <w:rPr>
          <w:color w:val="595959"/>
        </w:rPr>
        <w:t xml:space="preserve"> </w:t>
      </w:r>
    </w:p>
    <w:p w14:paraId="6D8B3ABD" w14:textId="77777777" w:rsidR="00F94041" w:rsidRPr="00F94041" w:rsidRDefault="00F94041" w:rsidP="00F94041">
      <w:pPr>
        <w:numPr>
          <w:ilvl w:val="0"/>
          <w:numId w:val="18"/>
        </w:numPr>
        <w:rPr>
          <w:color w:val="595959"/>
        </w:rPr>
      </w:pPr>
    </w:p>
    <w:p w14:paraId="11596923" w14:textId="77777777" w:rsidR="00F94041" w:rsidRDefault="00F94041" w:rsidP="00F94041">
      <w:pPr>
        <w:spacing w:before="240"/>
      </w:pPr>
    </w:p>
    <w:p w14:paraId="2E231C96" w14:textId="078281BF" w:rsidR="00F94041" w:rsidRDefault="00F94041" w:rsidP="00F94041">
      <w:pPr>
        <w:spacing w:before="240"/>
      </w:pPr>
    </w:p>
    <w:p w14:paraId="34B82167" w14:textId="77777777" w:rsidR="007D4602" w:rsidRDefault="007D4602" w:rsidP="00F94041">
      <w:pPr>
        <w:spacing w:before="240"/>
      </w:pPr>
    </w:p>
    <w:p w14:paraId="140C7B2A" w14:textId="77777777" w:rsidR="00F94041" w:rsidRPr="00F31A6B" w:rsidRDefault="00F94041" w:rsidP="00F94041">
      <w:pPr>
        <w:pStyle w:val="TableDiagramHeader"/>
        <w:ind w:left="284"/>
        <w:rPr>
          <w:b/>
          <w:sz w:val="24"/>
        </w:rPr>
      </w:pPr>
    </w:p>
    <w:tbl>
      <w:tblPr>
        <w:tblW w:w="9039"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3085"/>
        <w:gridCol w:w="5954"/>
      </w:tblGrid>
      <w:tr w:rsidR="00F94041" w:rsidRPr="00F94041" w14:paraId="7DD48627" w14:textId="77777777" w:rsidTr="00C55484">
        <w:tc>
          <w:tcPr>
            <w:tcW w:w="9039" w:type="dxa"/>
            <w:gridSpan w:val="2"/>
            <w:tcBorders>
              <w:top w:val="single" w:sz="8" w:space="0" w:color="0093D3"/>
              <w:left w:val="single" w:sz="8" w:space="0" w:color="0093D3"/>
              <w:right w:val="single" w:sz="8" w:space="0" w:color="0093D3"/>
            </w:tcBorders>
            <w:shd w:val="clear" w:color="auto" w:fill="00B0F0"/>
          </w:tcPr>
          <w:p w14:paraId="3DDDB77A" w14:textId="77777777" w:rsidR="00F94041" w:rsidRPr="00CC3D9E" w:rsidRDefault="00F94041" w:rsidP="00231E6B">
            <w:pPr>
              <w:spacing w:before="120" w:after="120"/>
              <w:rPr>
                <w:b/>
                <w:bCs/>
                <w:color w:val="EEECE1" w:themeColor="background2"/>
              </w:rPr>
            </w:pPr>
            <w:r w:rsidRPr="00CC3D9E">
              <w:rPr>
                <w:b/>
                <w:bCs/>
                <w:color w:val="EEECE1" w:themeColor="background2"/>
              </w:rPr>
              <w:lastRenderedPageBreak/>
              <w:t>Stakeholder 4: __________________</w:t>
            </w:r>
          </w:p>
        </w:tc>
      </w:tr>
      <w:tr w:rsidR="00F94041" w:rsidRPr="00F94041" w14:paraId="73283FC7" w14:textId="77777777">
        <w:tc>
          <w:tcPr>
            <w:tcW w:w="3085" w:type="dxa"/>
            <w:tcBorders>
              <w:top w:val="single" w:sz="8" w:space="0" w:color="4BACC6"/>
              <w:left w:val="single" w:sz="8" w:space="0" w:color="0093D3"/>
              <w:bottom w:val="single" w:sz="8" w:space="0" w:color="4BACC6"/>
            </w:tcBorders>
          </w:tcPr>
          <w:p w14:paraId="5D2B8745" w14:textId="77777777" w:rsidR="00F94041" w:rsidRPr="00F94041" w:rsidRDefault="00F94041" w:rsidP="00231E6B">
            <w:pPr>
              <w:spacing w:before="120" w:after="120"/>
              <w:rPr>
                <w:b/>
                <w:bCs/>
                <w:color w:val="595959"/>
              </w:rPr>
            </w:pPr>
            <w:r w:rsidRPr="00F94041">
              <w:rPr>
                <w:b/>
                <w:bCs/>
                <w:color w:val="595959"/>
              </w:rPr>
              <w:t>Stake:</w:t>
            </w:r>
          </w:p>
        </w:tc>
        <w:tc>
          <w:tcPr>
            <w:tcW w:w="5954" w:type="dxa"/>
            <w:tcBorders>
              <w:top w:val="single" w:sz="8" w:space="0" w:color="4BACC6"/>
              <w:bottom w:val="single" w:sz="8" w:space="0" w:color="4BACC6"/>
              <w:right w:val="single" w:sz="8" w:space="0" w:color="0093D3"/>
            </w:tcBorders>
          </w:tcPr>
          <w:p w14:paraId="69F13AB4"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66660705" w14:textId="77777777" w:rsidR="00F94041" w:rsidRPr="00F94041" w:rsidRDefault="00F94041" w:rsidP="00231E6B">
            <w:pPr>
              <w:numPr>
                <w:ilvl w:val="0"/>
                <w:numId w:val="17"/>
              </w:numPr>
              <w:spacing w:before="120" w:after="120"/>
              <w:rPr>
                <w:i/>
                <w:color w:val="595959"/>
              </w:rPr>
            </w:pPr>
          </w:p>
        </w:tc>
      </w:tr>
      <w:tr w:rsidR="00F94041" w:rsidRPr="00F94041" w14:paraId="534A5F94" w14:textId="77777777">
        <w:tc>
          <w:tcPr>
            <w:tcW w:w="3085" w:type="dxa"/>
            <w:tcBorders>
              <w:left w:val="single" w:sz="8" w:space="0" w:color="0093D3"/>
            </w:tcBorders>
          </w:tcPr>
          <w:p w14:paraId="6A23A3E3" w14:textId="77777777" w:rsidR="00F94041" w:rsidRPr="00F94041" w:rsidRDefault="00F94041" w:rsidP="00231E6B">
            <w:pPr>
              <w:spacing w:before="120" w:after="120"/>
              <w:rPr>
                <w:b/>
                <w:bCs/>
                <w:color w:val="595959"/>
              </w:rPr>
            </w:pPr>
            <w:r w:rsidRPr="00F94041">
              <w:rPr>
                <w:b/>
                <w:bCs/>
                <w:color w:val="595959"/>
              </w:rPr>
              <w:t>Expectations from stakeholder:</w:t>
            </w:r>
          </w:p>
        </w:tc>
        <w:tc>
          <w:tcPr>
            <w:tcW w:w="5954" w:type="dxa"/>
            <w:tcBorders>
              <w:right w:val="single" w:sz="8" w:space="0" w:color="0093D3"/>
            </w:tcBorders>
          </w:tcPr>
          <w:p w14:paraId="74531933"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32FA9C49" w14:textId="77777777" w:rsidR="00F94041" w:rsidRPr="00F94041" w:rsidRDefault="00F94041" w:rsidP="00231E6B">
            <w:pPr>
              <w:numPr>
                <w:ilvl w:val="0"/>
                <w:numId w:val="17"/>
              </w:numPr>
              <w:spacing w:before="120" w:after="120"/>
              <w:rPr>
                <w:i/>
                <w:color w:val="595959"/>
              </w:rPr>
            </w:pPr>
          </w:p>
        </w:tc>
      </w:tr>
      <w:tr w:rsidR="00F94041" w:rsidRPr="00F94041" w14:paraId="503E33A2" w14:textId="77777777" w:rsidTr="00CC3D9E">
        <w:tc>
          <w:tcPr>
            <w:tcW w:w="3085" w:type="dxa"/>
            <w:tcBorders>
              <w:top w:val="single" w:sz="8" w:space="0" w:color="4BACC6"/>
              <w:left w:val="single" w:sz="8" w:space="0" w:color="0093D3"/>
              <w:bottom w:val="single" w:sz="8" w:space="0" w:color="4BACC6"/>
            </w:tcBorders>
          </w:tcPr>
          <w:p w14:paraId="6741A068" w14:textId="77777777" w:rsidR="00F94041" w:rsidRPr="00F94041" w:rsidRDefault="00F94041" w:rsidP="00231E6B">
            <w:pPr>
              <w:spacing w:before="120" w:after="120"/>
              <w:rPr>
                <w:b/>
                <w:bCs/>
                <w:color w:val="595959"/>
              </w:rPr>
            </w:pPr>
            <w:r w:rsidRPr="00F94041">
              <w:rPr>
                <w:b/>
                <w:bCs/>
                <w:color w:val="595959"/>
              </w:rPr>
              <w:t>Potential impact on project:</w:t>
            </w:r>
          </w:p>
        </w:tc>
        <w:tc>
          <w:tcPr>
            <w:tcW w:w="5954" w:type="dxa"/>
            <w:tcBorders>
              <w:top w:val="single" w:sz="8" w:space="0" w:color="4BACC6"/>
              <w:bottom w:val="single" w:sz="8" w:space="0" w:color="4BACC6"/>
              <w:right w:val="single" w:sz="8" w:space="0" w:color="0093D3"/>
            </w:tcBorders>
          </w:tcPr>
          <w:p w14:paraId="5BB3A858" w14:textId="77777777" w:rsidR="00F94041" w:rsidRPr="00F94041" w:rsidRDefault="00F94041" w:rsidP="00231E6B">
            <w:pPr>
              <w:numPr>
                <w:ilvl w:val="0"/>
                <w:numId w:val="17"/>
              </w:numPr>
              <w:spacing w:before="120" w:after="120"/>
              <w:rPr>
                <w:i/>
                <w:color w:val="595959"/>
              </w:rPr>
            </w:pPr>
            <w:r w:rsidRPr="00F94041">
              <w:rPr>
                <w:i/>
                <w:color w:val="595959"/>
              </w:rPr>
              <w:t xml:space="preserve"> </w:t>
            </w:r>
          </w:p>
          <w:p w14:paraId="164E2DC2" w14:textId="77777777" w:rsidR="00F94041" w:rsidRPr="00F94041" w:rsidRDefault="00F94041" w:rsidP="00231E6B">
            <w:pPr>
              <w:numPr>
                <w:ilvl w:val="0"/>
                <w:numId w:val="17"/>
              </w:numPr>
              <w:spacing w:before="120" w:after="120"/>
              <w:rPr>
                <w:i/>
                <w:color w:val="595959"/>
              </w:rPr>
            </w:pPr>
          </w:p>
        </w:tc>
      </w:tr>
      <w:tr w:rsidR="00F94041" w:rsidRPr="00F94041" w14:paraId="70F4EE67" w14:textId="77777777" w:rsidTr="00CC3D9E">
        <w:tc>
          <w:tcPr>
            <w:tcW w:w="3085" w:type="dxa"/>
            <w:tcBorders>
              <w:top w:val="single" w:sz="8" w:space="0" w:color="4BACC6"/>
              <w:left w:val="single" w:sz="8" w:space="0" w:color="0093D3"/>
              <w:bottom w:val="single" w:sz="8" w:space="0" w:color="4BACC6"/>
            </w:tcBorders>
          </w:tcPr>
          <w:p w14:paraId="7D4FA49D" w14:textId="77777777" w:rsidR="00F94041" w:rsidRPr="00F94041" w:rsidRDefault="00F94041" w:rsidP="00231E6B">
            <w:pPr>
              <w:spacing w:before="120" w:after="120"/>
              <w:rPr>
                <w:b/>
                <w:bCs/>
                <w:color w:val="595959"/>
              </w:rPr>
            </w:pPr>
            <w:r w:rsidRPr="00F94041">
              <w:rPr>
                <w:b/>
                <w:bCs/>
                <w:color w:val="595959"/>
              </w:rPr>
              <w:t>Attitude towards project:</w:t>
            </w:r>
          </w:p>
        </w:tc>
        <w:tc>
          <w:tcPr>
            <w:tcW w:w="5954" w:type="dxa"/>
            <w:tcBorders>
              <w:right w:val="single" w:sz="8" w:space="0" w:color="0093D3"/>
            </w:tcBorders>
          </w:tcPr>
          <w:p w14:paraId="736B2846"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r w:rsidR="00F94041" w:rsidRPr="00F94041" w14:paraId="23C312BF" w14:textId="77777777" w:rsidTr="00CC3D9E">
        <w:tc>
          <w:tcPr>
            <w:tcW w:w="3085" w:type="dxa"/>
            <w:tcBorders>
              <w:top w:val="single" w:sz="8" w:space="0" w:color="4BACC6"/>
              <w:left w:val="single" w:sz="8" w:space="0" w:color="0093D3"/>
              <w:bottom w:val="single" w:sz="8" w:space="0" w:color="0093D3"/>
            </w:tcBorders>
          </w:tcPr>
          <w:p w14:paraId="7F6AD1B0" w14:textId="77777777" w:rsidR="00F94041" w:rsidRPr="00F94041" w:rsidRDefault="00F94041" w:rsidP="00231E6B">
            <w:pPr>
              <w:spacing w:before="120" w:after="120"/>
              <w:rPr>
                <w:b/>
                <w:bCs/>
                <w:color w:val="595959"/>
              </w:rPr>
            </w:pPr>
            <w:r w:rsidRPr="00F94041">
              <w:rPr>
                <w:b/>
                <w:bCs/>
                <w:color w:val="595959"/>
              </w:rPr>
              <w:t>Manager:</w:t>
            </w:r>
          </w:p>
        </w:tc>
        <w:tc>
          <w:tcPr>
            <w:tcW w:w="5954" w:type="dxa"/>
            <w:tcBorders>
              <w:top w:val="single" w:sz="8" w:space="0" w:color="4BACC6"/>
              <w:bottom w:val="single" w:sz="8" w:space="0" w:color="0093D3"/>
              <w:right w:val="single" w:sz="8" w:space="0" w:color="0093D3"/>
            </w:tcBorders>
          </w:tcPr>
          <w:p w14:paraId="3FFB38E9" w14:textId="77777777" w:rsidR="00F94041" w:rsidRPr="00F94041" w:rsidRDefault="00F94041" w:rsidP="00231E6B">
            <w:pPr>
              <w:numPr>
                <w:ilvl w:val="0"/>
                <w:numId w:val="27"/>
              </w:numPr>
              <w:spacing w:before="120" w:after="120"/>
              <w:rPr>
                <w:i/>
                <w:color w:val="595959"/>
              </w:rPr>
            </w:pPr>
            <w:r w:rsidRPr="00F94041">
              <w:rPr>
                <w:i/>
                <w:color w:val="595959"/>
              </w:rPr>
              <w:t xml:space="preserve"> </w:t>
            </w:r>
          </w:p>
        </w:tc>
      </w:tr>
    </w:tbl>
    <w:p w14:paraId="0DB2E389" w14:textId="77777777" w:rsidR="00F94041" w:rsidRDefault="00F94041" w:rsidP="00F94041">
      <w:pPr>
        <w:rPr>
          <w:b/>
        </w:rPr>
      </w:pPr>
    </w:p>
    <w:p w14:paraId="22CFB073" w14:textId="77777777" w:rsidR="00F94041" w:rsidRPr="00F94041" w:rsidRDefault="00F94041" w:rsidP="00F94041">
      <w:pPr>
        <w:rPr>
          <w:b/>
          <w:color w:val="595959"/>
        </w:rPr>
      </w:pPr>
      <w:r w:rsidRPr="00F94041">
        <w:rPr>
          <w:b/>
          <w:color w:val="595959"/>
        </w:rPr>
        <w:t>Risks and actual conflicts / potential conflicts:</w:t>
      </w:r>
    </w:p>
    <w:p w14:paraId="14B0EFAA" w14:textId="71D4837F" w:rsidR="00F94041" w:rsidRDefault="007D4602" w:rsidP="00F94041">
      <w:pPr>
        <w:jc w:val="both"/>
      </w:pPr>
      <w:r>
        <w:rPr>
          <w:b/>
          <w:noProof/>
          <w:lang w:val="en-IN" w:eastAsia="en-IN"/>
        </w:rPr>
        <mc:AlternateContent>
          <mc:Choice Requires="wps">
            <w:drawing>
              <wp:anchor distT="0" distB="0" distL="114300" distR="114300" simplePos="0" relativeHeight="251674624" behindDoc="0" locked="0" layoutInCell="1" allowOverlap="1" wp14:anchorId="51842EB9" wp14:editId="1C7C9107">
                <wp:simplePos x="0" y="0"/>
                <wp:positionH relativeFrom="column">
                  <wp:posOffset>-26670</wp:posOffset>
                </wp:positionH>
                <wp:positionV relativeFrom="paragraph">
                  <wp:posOffset>55245</wp:posOffset>
                </wp:positionV>
                <wp:extent cx="5709920" cy="1020445"/>
                <wp:effectExtent l="6985" t="10160" r="7620" b="762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4A9C4"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842EB9" id="AutoShape 66" o:spid="_x0000_s1038" style="position:absolute;left:0;text-align:left;margin-left:-2.1pt;margin-top:4.35pt;width:449.6pt;height:8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" strokecolor="#00b0f0" strokeweight=".25pt">
                <v:shadow color="#868686"/>
                <v:textbox>
                  <w:txbxContent>
                    <w:p w14:paraId="4A14A9C4" w14:textId="77777777" w:rsidR="00C764E6" w:rsidRDefault="00C764E6" w:rsidP="00F94041"/>
                  </w:txbxContent>
                </v:textbox>
              </v:roundrect>
            </w:pict>
          </mc:Fallback>
        </mc:AlternateContent>
      </w:r>
    </w:p>
    <w:p w14:paraId="62E715F6" w14:textId="77777777" w:rsidR="00F94041" w:rsidRDefault="00F94041" w:rsidP="00F94041"/>
    <w:p w14:paraId="564269F7" w14:textId="77777777" w:rsidR="00F94041" w:rsidRDefault="00F94041" w:rsidP="00F94041">
      <w:pPr>
        <w:rPr>
          <w:b/>
        </w:rPr>
      </w:pPr>
    </w:p>
    <w:p w14:paraId="4CE7FC46" w14:textId="77777777" w:rsidR="00F94041" w:rsidRDefault="00F94041" w:rsidP="00F94041">
      <w:pPr>
        <w:rPr>
          <w:b/>
        </w:rPr>
      </w:pPr>
    </w:p>
    <w:p w14:paraId="7AC5F792" w14:textId="77777777" w:rsidR="00F94041" w:rsidRPr="00F94041" w:rsidRDefault="00F94041" w:rsidP="00F94041">
      <w:pPr>
        <w:rPr>
          <w:b/>
          <w:color w:val="595959"/>
        </w:rPr>
      </w:pPr>
      <w:r w:rsidRPr="00F94041">
        <w:rPr>
          <w:b/>
          <w:color w:val="595959"/>
        </w:rPr>
        <w:t>Opportunities:</w:t>
      </w:r>
    </w:p>
    <w:p w14:paraId="17B79CB2" w14:textId="2A1F994C" w:rsidR="00F94041" w:rsidRDefault="007D4602" w:rsidP="00F94041">
      <w:r>
        <w:rPr>
          <w:noProof/>
          <w:lang w:val="en-IN" w:eastAsia="en-IN"/>
        </w:rPr>
        <mc:AlternateContent>
          <mc:Choice Requires="wps">
            <w:drawing>
              <wp:anchor distT="0" distB="0" distL="114300" distR="114300" simplePos="0" relativeHeight="251675648" behindDoc="0" locked="0" layoutInCell="1" allowOverlap="1" wp14:anchorId="57016046" wp14:editId="6902C3D4">
                <wp:simplePos x="0" y="0"/>
                <wp:positionH relativeFrom="column">
                  <wp:posOffset>-26670</wp:posOffset>
                </wp:positionH>
                <wp:positionV relativeFrom="paragraph">
                  <wp:posOffset>36195</wp:posOffset>
                </wp:positionV>
                <wp:extent cx="5709920" cy="1020445"/>
                <wp:effectExtent l="6985" t="13335" r="7620" b="1397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920" cy="1020445"/>
                        </a:xfrm>
                        <a:prstGeom prst="roundRect">
                          <a:avLst>
                            <a:gd name="adj" fmla="val 16667"/>
                          </a:avLst>
                        </a:prstGeom>
                        <a:solidFill>
                          <a:srgbClr val="FFFFFF"/>
                        </a:solidFill>
                        <a:ln w="3175">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015E5F" w14:textId="77777777" w:rsidR="00C764E6" w:rsidRDefault="00C764E6" w:rsidP="00F94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16046" id="AutoShape 67" o:spid="_x0000_s1039" style="position:absolute;margin-left:-2.1pt;margin-top:2.85pt;width:449.6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" strokecolor="#00b0f0" strokeweight=".25pt">
                <v:shadow color="#868686"/>
                <v:textbox>
                  <w:txbxContent>
                    <w:p w14:paraId="3F015E5F" w14:textId="77777777" w:rsidR="00C764E6" w:rsidRDefault="00C764E6" w:rsidP="00F94041"/>
                  </w:txbxContent>
                </v:textbox>
              </v:roundrect>
            </w:pict>
          </mc:Fallback>
        </mc:AlternateContent>
      </w:r>
    </w:p>
    <w:p w14:paraId="7A03077E" w14:textId="77777777" w:rsidR="00F94041" w:rsidRDefault="00F94041" w:rsidP="00F94041"/>
    <w:p w14:paraId="61435AC4" w14:textId="77777777" w:rsidR="00F94041" w:rsidRPr="009D3290" w:rsidRDefault="00F94041" w:rsidP="00F94041"/>
    <w:p w14:paraId="6FFE03EA" w14:textId="77777777" w:rsidR="00F94041" w:rsidRPr="00CA3EE0" w:rsidRDefault="00F94041" w:rsidP="00F94041"/>
    <w:p w14:paraId="7EE92BBA" w14:textId="77777777" w:rsidR="00F94041" w:rsidRPr="00F94041" w:rsidRDefault="00F94041" w:rsidP="00F94041">
      <w:pPr>
        <w:rPr>
          <w:b/>
          <w:color w:val="595959"/>
        </w:rPr>
      </w:pPr>
      <w:r w:rsidRPr="00F94041">
        <w:rPr>
          <w:b/>
          <w:color w:val="595959"/>
        </w:rPr>
        <w:t>Goals and Actions:</w:t>
      </w:r>
    </w:p>
    <w:p w14:paraId="523F8B5C" w14:textId="77777777" w:rsidR="00F94041" w:rsidRPr="00F94041" w:rsidRDefault="00F94041" w:rsidP="00F94041">
      <w:pPr>
        <w:numPr>
          <w:ilvl w:val="0"/>
          <w:numId w:val="18"/>
        </w:numPr>
        <w:rPr>
          <w:color w:val="595959"/>
        </w:rPr>
      </w:pPr>
      <w:r w:rsidRPr="00F94041">
        <w:rPr>
          <w:i/>
          <w:color w:val="595959"/>
        </w:rPr>
        <w:t xml:space="preserve"> </w:t>
      </w:r>
    </w:p>
    <w:p w14:paraId="6AD22DF3" w14:textId="77777777" w:rsidR="00F94041" w:rsidRPr="00F94041" w:rsidRDefault="00F94041" w:rsidP="00F94041">
      <w:pPr>
        <w:numPr>
          <w:ilvl w:val="0"/>
          <w:numId w:val="18"/>
        </w:numPr>
        <w:rPr>
          <w:color w:val="595959"/>
        </w:rPr>
      </w:pPr>
      <w:r w:rsidRPr="00F94041">
        <w:rPr>
          <w:color w:val="595959"/>
        </w:rPr>
        <w:t xml:space="preserve"> </w:t>
      </w:r>
    </w:p>
    <w:p w14:paraId="1C39A1D7" w14:textId="77777777" w:rsidR="00F94041" w:rsidRPr="00F94041" w:rsidRDefault="00F94041" w:rsidP="00F94041">
      <w:pPr>
        <w:numPr>
          <w:ilvl w:val="0"/>
          <w:numId w:val="18"/>
        </w:numPr>
        <w:rPr>
          <w:color w:val="595959"/>
        </w:rPr>
      </w:pPr>
    </w:p>
    <w:p w14:paraId="6A027192" w14:textId="77777777" w:rsidR="00F94041" w:rsidRDefault="00F94041" w:rsidP="00F94041">
      <w:pPr>
        <w:spacing w:before="240"/>
      </w:pPr>
    </w:p>
    <w:sectPr w:rsidR="00F94041" w:rsidSect="007D4602">
      <w:type w:val="continuous"/>
      <w:pgSz w:w="11900" w:h="16840"/>
      <w:pgMar w:top="1134"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C87E" w14:textId="77777777" w:rsidR="0009459A" w:rsidRDefault="0009459A">
      <w:pPr>
        <w:spacing w:after="0"/>
      </w:pPr>
      <w:r>
        <w:separator/>
      </w:r>
    </w:p>
  </w:endnote>
  <w:endnote w:type="continuationSeparator" w:id="0">
    <w:p w14:paraId="6E0C34A3" w14:textId="77777777" w:rsidR="0009459A" w:rsidRDefault="00094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ronos MM">
    <w:altName w:val="Calibri"/>
    <w:charset w:val="00"/>
    <w:family w:val="auto"/>
    <w:pitch w:val="variable"/>
    <w:sig w:usb0="800000AF" w:usb1="4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737" w14:textId="5F51BDA3" w:rsidR="00C764E6" w:rsidRDefault="00C764E6" w:rsidP="00CC3D9E">
    <w:pPr>
      <w:pStyle w:val="Voettekst"/>
      <w:ind w:left="-1134" w:right="-914"/>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AAB5" w14:textId="77777777" w:rsidR="00C764E6" w:rsidRDefault="00C764E6">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7E7" w14:textId="77777777" w:rsidR="00C764E6" w:rsidRDefault="00C764E6">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99A0" w14:textId="77777777" w:rsidR="00C764E6" w:rsidRDefault="00C764E6" w:rsidP="00575FF7">
    <w:pPr>
      <w:pStyle w:val="Voettekst"/>
      <w:ind w:left="-1134" w:right="-914"/>
    </w:pPr>
    <w:r>
      <w:rPr>
        <w:noProof/>
      </w:rPr>
      <w:drawing>
        <wp:inline distT="0" distB="0" distL="0" distR="0" wp14:anchorId="306B793C" wp14:editId="2616B1BD">
          <wp:extent cx="6656070" cy="127635"/>
          <wp:effectExtent l="0" t="0" r="0" b="5715"/>
          <wp:docPr id="14" name="Picture 10" descr="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70" cy="127635"/>
                  </a:xfrm>
                  <a:prstGeom prst="rect">
                    <a:avLst/>
                  </a:prstGeom>
                  <a:noFill/>
                  <a:ln>
                    <a:noFill/>
                  </a:ln>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7AC" w14:textId="77777777" w:rsidR="00C764E6" w:rsidRDefault="00C764E6">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AC4B" w14:textId="77777777" w:rsidR="00C764E6" w:rsidRDefault="00C764E6">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B96E" w14:textId="089A9A13" w:rsidR="00C764E6" w:rsidRPr="00C55484" w:rsidRDefault="00C764E6" w:rsidP="00C55484">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A68B" w14:textId="77777777" w:rsidR="00C764E6" w:rsidRDefault="00C764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1736" w14:textId="77777777" w:rsidR="00C764E6" w:rsidRDefault="00C764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F524" w14:textId="77777777" w:rsidR="00C764E6" w:rsidRDefault="00C764E6" w:rsidP="00575FF7">
    <w:pPr>
      <w:pStyle w:val="Voettekst"/>
      <w:ind w:left="-1134" w:right="-914"/>
    </w:pPr>
    <w:r>
      <w:rPr>
        <w:noProof/>
      </w:rPr>
      <w:drawing>
        <wp:inline distT="0" distB="0" distL="0" distR="0" wp14:anchorId="2FDA0E1A" wp14:editId="5B5BD356">
          <wp:extent cx="6656070" cy="127635"/>
          <wp:effectExtent l="0" t="0" r="0" b="5715"/>
          <wp:docPr id="8" name="Picture 10" descr="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70" cy="12763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C092" w14:textId="77777777" w:rsidR="00C764E6" w:rsidRDefault="00C764E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C9CC" w14:textId="77777777" w:rsidR="00C764E6" w:rsidRDefault="00C764E6">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4841" w14:textId="77777777" w:rsidR="00C764E6" w:rsidRDefault="00C764E6" w:rsidP="00575FF7">
    <w:pPr>
      <w:pStyle w:val="Voettekst"/>
      <w:ind w:left="-1134" w:right="-914"/>
    </w:pPr>
    <w:r>
      <w:rPr>
        <w:noProof/>
      </w:rPr>
      <w:drawing>
        <wp:inline distT="0" distB="0" distL="0" distR="0" wp14:anchorId="3F0448D4" wp14:editId="226ACE93">
          <wp:extent cx="6656070" cy="127635"/>
          <wp:effectExtent l="0" t="0" r="0" b="5715"/>
          <wp:docPr id="10" name="Picture 10" descr="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70" cy="12763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1C26" w14:textId="77777777" w:rsidR="00C764E6" w:rsidRDefault="00C764E6">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0DA" w14:textId="77777777" w:rsidR="00C764E6" w:rsidRDefault="00C764E6">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FA2B" w14:textId="5B2A6EC6" w:rsidR="00C764E6" w:rsidRPr="00C55484" w:rsidRDefault="00C764E6" w:rsidP="00C554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9B52" w14:textId="77777777" w:rsidR="0009459A" w:rsidRDefault="0009459A">
      <w:pPr>
        <w:spacing w:after="0"/>
      </w:pPr>
      <w:r>
        <w:separator/>
      </w:r>
    </w:p>
  </w:footnote>
  <w:footnote w:type="continuationSeparator" w:id="0">
    <w:p w14:paraId="72370429" w14:textId="77777777" w:rsidR="0009459A" w:rsidRDefault="000945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CB44" w14:textId="198E6A37" w:rsidR="00C764E6" w:rsidRDefault="00C764E6" w:rsidP="006F307F">
    <w:pPr>
      <w:pStyle w:val="Koptekst"/>
      <w:ind w:left="-127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678" w14:textId="77777777" w:rsidR="00C764E6" w:rsidRDefault="00C764E6">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2A7E" w14:textId="77777777" w:rsidR="00C764E6" w:rsidRDefault="00C764E6">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4D26" w14:textId="77777777" w:rsidR="00C764E6" w:rsidRDefault="00C764E6" w:rsidP="006F307F">
    <w:pPr>
      <w:pStyle w:val="Koptekst"/>
      <w:ind w:left="-1276"/>
    </w:pPr>
    <w:r>
      <w:rPr>
        <w:noProof/>
      </w:rPr>
      <w:drawing>
        <wp:inline distT="0" distB="0" distL="0" distR="0" wp14:anchorId="093DCD45" wp14:editId="22F87349">
          <wp:extent cx="988695" cy="988695"/>
          <wp:effectExtent l="0" t="0" r="1905" b="1905"/>
          <wp:docPr id="13" name="Picture 1" descr="atma_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a_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A8D8" w14:textId="77777777" w:rsidR="00C764E6" w:rsidRDefault="00C764E6">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103C" w14:textId="77777777" w:rsidR="00C764E6" w:rsidRDefault="00C764E6">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AFB9" w14:textId="05E883A4" w:rsidR="00C764E6" w:rsidRDefault="00C764E6" w:rsidP="006F307F">
    <w:pPr>
      <w:pStyle w:val="Koptekst"/>
      <w:ind w:left="-127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784E" w14:textId="77777777" w:rsidR="00C764E6" w:rsidRDefault="00C764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366" w14:textId="77777777" w:rsidR="00C764E6" w:rsidRDefault="00C764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A202" w14:textId="77777777" w:rsidR="00C764E6" w:rsidRDefault="00C764E6" w:rsidP="006F307F">
    <w:pPr>
      <w:pStyle w:val="Koptekst"/>
      <w:ind w:left="-1276"/>
    </w:pPr>
    <w:r>
      <w:rPr>
        <w:noProof/>
      </w:rPr>
      <w:drawing>
        <wp:inline distT="0" distB="0" distL="0" distR="0" wp14:anchorId="1FC9D4FF" wp14:editId="1CFCF89B">
          <wp:extent cx="988695" cy="988695"/>
          <wp:effectExtent l="0" t="0" r="1905" b="1905"/>
          <wp:docPr id="7" name="Picture 1" descr="atma_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a_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A382" w14:textId="77777777" w:rsidR="00C764E6" w:rsidRDefault="00C764E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564" w14:textId="77777777" w:rsidR="00C764E6" w:rsidRDefault="00C764E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859D" w14:textId="77777777" w:rsidR="00C764E6" w:rsidRDefault="00C764E6" w:rsidP="006F307F">
    <w:pPr>
      <w:pStyle w:val="Koptekst"/>
      <w:ind w:left="-1276"/>
    </w:pPr>
    <w:r>
      <w:rPr>
        <w:noProof/>
      </w:rPr>
      <w:drawing>
        <wp:inline distT="0" distB="0" distL="0" distR="0" wp14:anchorId="6CC7668D" wp14:editId="38B62709">
          <wp:extent cx="988695" cy="988695"/>
          <wp:effectExtent l="0" t="0" r="1905" b="1905"/>
          <wp:docPr id="9" name="Picture 1" descr="atma_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a_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C050" w14:textId="77777777" w:rsidR="00C764E6" w:rsidRDefault="00C764E6">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9CDB" w14:textId="77777777" w:rsidR="00C764E6" w:rsidRDefault="00C764E6">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D6F3" w14:textId="6CB508E1" w:rsidR="00C764E6" w:rsidRDefault="00C764E6" w:rsidP="006F307F">
    <w:pPr>
      <w:pStyle w:val="Koptekst"/>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D56"/>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5504C"/>
    <w:multiLevelType w:val="hybridMultilevel"/>
    <w:tmpl w:val="8A185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58721E"/>
    <w:multiLevelType w:val="hybridMultilevel"/>
    <w:tmpl w:val="E092C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500240"/>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384838"/>
    <w:multiLevelType w:val="hybridMultilevel"/>
    <w:tmpl w:val="5338E1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156CD0"/>
    <w:multiLevelType w:val="hybridMultilevel"/>
    <w:tmpl w:val="3BF45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3005"/>
    <w:multiLevelType w:val="hybridMultilevel"/>
    <w:tmpl w:val="D8F48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5B6955"/>
    <w:multiLevelType w:val="hybridMultilevel"/>
    <w:tmpl w:val="857C5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A01D14"/>
    <w:multiLevelType w:val="hybridMultilevel"/>
    <w:tmpl w:val="4EB62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16BA7"/>
    <w:multiLevelType w:val="hybridMultilevel"/>
    <w:tmpl w:val="7F3E11D2"/>
    <w:lvl w:ilvl="0" w:tplc="B3262ED2">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A331C0"/>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08094E"/>
    <w:multiLevelType w:val="hybridMultilevel"/>
    <w:tmpl w:val="633A115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48A6B9B"/>
    <w:multiLevelType w:val="hybridMultilevel"/>
    <w:tmpl w:val="AB985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E90B3D"/>
    <w:multiLevelType w:val="hybridMultilevel"/>
    <w:tmpl w:val="ED987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E8445D"/>
    <w:multiLevelType w:val="hybridMultilevel"/>
    <w:tmpl w:val="72CEA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745DD"/>
    <w:multiLevelType w:val="hybridMultilevel"/>
    <w:tmpl w:val="E4701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7570"/>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3C0B49"/>
    <w:multiLevelType w:val="hybridMultilevel"/>
    <w:tmpl w:val="1F2E8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D0294"/>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896B29"/>
    <w:multiLevelType w:val="hybridMultilevel"/>
    <w:tmpl w:val="685E4BB6"/>
    <w:lvl w:ilvl="0" w:tplc="4C28F15E">
      <w:numFmt w:val="bullet"/>
      <w:lvlText w:val="-"/>
      <w:lvlJc w:val="left"/>
      <w:pPr>
        <w:ind w:left="720" w:hanging="360"/>
      </w:pPr>
      <w:rPr>
        <w:rFonts w:ascii="Calibri" w:eastAsia="Cambria"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1269F3"/>
    <w:multiLevelType w:val="hybridMultilevel"/>
    <w:tmpl w:val="D8806836"/>
    <w:lvl w:ilvl="0" w:tplc="B3262ED2">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3956E6"/>
    <w:multiLevelType w:val="hybridMultilevel"/>
    <w:tmpl w:val="E2CA13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0807B74"/>
    <w:multiLevelType w:val="hybridMultilevel"/>
    <w:tmpl w:val="E146EC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57192B"/>
    <w:multiLevelType w:val="hybridMultilevel"/>
    <w:tmpl w:val="DEE0E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14DEC"/>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E97C4B"/>
    <w:multiLevelType w:val="hybridMultilevel"/>
    <w:tmpl w:val="8B98C9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157D77"/>
    <w:multiLevelType w:val="hybridMultilevel"/>
    <w:tmpl w:val="299CA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6F24A3"/>
    <w:multiLevelType w:val="hybridMultilevel"/>
    <w:tmpl w:val="1E12E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FB1C8A"/>
    <w:multiLevelType w:val="hybridMultilevel"/>
    <w:tmpl w:val="DFAA3ACA"/>
    <w:lvl w:ilvl="0" w:tplc="6848FEAE">
      <w:numFmt w:val="bullet"/>
      <w:lvlText w:val="-"/>
      <w:lvlJc w:val="left"/>
      <w:pPr>
        <w:ind w:left="720" w:hanging="360"/>
      </w:pPr>
      <w:rPr>
        <w:rFonts w:ascii="Calibri" w:eastAsia="Cambria"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9F2729"/>
    <w:multiLevelType w:val="hybridMultilevel"/>
    <w:tmpl w:val="2F6A7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C2620D"/>
    <w:multiLevelType w:val="hybridMultilevel"/>
    <w:tmpl w:val="7358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A44537E"/>
    <w:multiLevelType w:val="hybridMultilevel"/>
    <w:tmpl w:val="01D233EC"/>
    <w:lvl w:ilvl="0" w:tplc="4009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7A4A44E9"/>
    <w:multiLevelType w:val="hybridMultilevel"/>
    <w:tmpl w:val="BFE2E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E5DCE"/>
    <w:multiLevelType w:val="hybridMultilevel"/>
    <w:tmpl w:val="CCAA4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8"/>
  </w:num>
  <w:num w:numId="4">
    <w:abstractNumId w:val="5"/>
  </w:num>
  <w:num w:numId="5">
    <w:abstractNumId w:val="24"/>
  </w:num>
  <w:num w:numId="6">
    <w:abstractNumId w:val="0"/>
  </w:num>
  <w:num w:numId="7">
    <w:abstractNumId w:val="25"/>
  </w:num>
  <w:num w:numId="8">
    <w:abstractNumId w:val="14"/>
  </w:num>
  <w:num w:numId="9">
    <w:abstractNumId w:val="16"/>
  </w:num>
  <w:num w:numId="10">
    <w:abstractNumId w:val="3"/>
  </w:num>
  <w:num w:numId="11">
    <w:abstractNumId w:val="1"/>
  </w:num>
  <w:num w:numId="12">
    <w:abstractNumId w:val="18"/>
  </w:num>
  <w:num w:numId="13">
    <w:abstractNumId w:val="30"/>
  </w:num>
  <w:num w:numId="14">
    <w:abstractNumId w:val="13"/>
  </w:num>
  <w:num w:numId="15">
    <w:abstractNumId w:val="29"/>
  </w:num>
  <w:num w:numId="16">
    <w:abstractNumId w:val="7"/>
  </w:num>
  <w:num w:numId="17">
    <w:abstractNumId w:val="15"/>
  </w:num>
  <w:num w:numId="18">
    <w:abstractNumId w:val="6"/>
  </w:num>
  <w:num w:numId="19">
    <w:abstractNumId w:val="10"/>
  </w:num>
  <w:num w:numId="20">
    <w:abstractNumId w:val="27"/>
  </w:num>
  <w:num w:numId="21">
    <w:abstractNumId w:val="4"/>
  </w:num>
  <w:num w:numId="22">
    <w:abstractNumId w:val="12"/>
  </w:num>
  <w:num w:numId="23">
    <w:abstractNumId w:val="21"/>
  </w:num>
  <w:num w:numId="24">
    <w:abstractNumId w:val="22"/>
  </w:num>
  <w:num w:numId="25">
    <w:abstractNumId w:val="11"/>
  </w:num>
  <w:num w:numId="26">
    <w:abstractNumId w:val="31"/>
  </w:num>
  <w:num w:numId="27">
    <w:abstractNumId w:val="2"/>
  </w:num>
  <w:num w:numId="28">
    <w:abstractNumId w:val="17"/>
  </w:num>
  <w:num w:numId="29">
    <w:abstractNumId w:val="28"/>
  </w:num>
  <w:num w:numId="30">
    <w:abstractNumId w:val="19"/>
  </w:num>
  <w:num w:numId="31">
    <w:abstractNumId w:val="20"/>
  </w:num>
  <w:num w:numId="32">
    <w:abstractNumId w:val="9"/>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4097">
      <o:colormru v:ext="edit" colors="#0093d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C6"/>
    <w:rsid w:val="0000331D"/>
    <w:rsid w:val="000258C4"/>
    <w:rsid w:val="00052219"/>
    <w:rsid w:val="0009459A"/>
    <w:rsid w:val="000E3150"/>
    <w:rsid w:val="00100B99"/>
    <w:rsid w:val="001114E2"/>
    <w:rsid w:val="00114AB7"/>
    <w:rsid w:val="00155BD3"/>
    <w:rsid w:val="00180752"/>
    <w:rsid w:val="001B33AE"/>
    <w:rsid w:val="002104A0"/>
    <w:rsid w:val="00210974"/>
    <w:rsid w:val="00231E6B"/>
    <w:rsid w:val="00297A0B"/>
    <w:rsid w:val="002B51FE"/>
    <w:rsid w:val="002D574A"/>
    <w:rsid w:val="002F0E0B"/>
    <w:rsid w:val="002F5A27"/>
    <w:rsid w:val="00305BF5"/>
    <w:rsid w:val="0032557B"/>
    <w:rsid w:val="00346FAB"/>
    <w:rsid w:val="003765F4"/>
    <w:rsid w:val="003A1BCC"/>
    <w:rsid w:val="003D2FF7"/>
    <w:rsid w:val="004874E3"/>
    <w:rsid w:val="004A137C"/>
    <w:rsid w:val="004D592D"/>
    <w:rsid w:val="004F5477"/>
    <w:rsid w:val="005071B2"/>
    <w:rsid w:val="00520BD7"/>
    <w:rsid w:val="00540EC9"/>
    <w:rsid w:val="0057057E"/>
    <w:rsid w:val="00575F97"/>
    <w:rsid w:val="00575FF7"/>
    <w:rsid w:val="0058611D"/>
    <w:rsid w:val="005A6FE4"/>
    <w:rsid w:val="005B282A"/>
    <w:rsid w:val="00603C59"/>
    <w:rsid w:val="00630D91"/>
    <w:rsid w:val="00633A7F"/>
    <w:rsid w:val="00644CC9"/>
    <w:rsid w:val="00652369"/>
    <w:rsid w:val="00656BA8"/>
    <w:rsid w:val="00657260"/>
    <w:rsid w:val="00666636"/>
    <w:rsid w:val="00680782"/>
    <w:rsid w:val="006A20A8"/>
    <w:rsid w:val="006C7011"/>
    <w:rsid w:val="006E2BE2"/>
    <w:rsid w:val="006F307F"/>
    <w:rsid w:val="006F3FC0"/>
    <w:rsid w:val="0070379E"/>
    <w:rsid w:val="00725509"/>
    <w:rsid w:val="0073263C"/>
    <w:rsid w:val="00780927"/>
    <w:rsid w:val="007D4602"/>
    <w:rsid w:val="007E1C09"/>
    <w:rsid w:val="00804E4A"/>
    <w:rsid w:val="00815B76"/>
    <w:rsid w:val="008404C6"/>
    <w:rsid w:val="00845E6A"/>
    <w:rsid w:val="00872235"/>
    <w:rsid w:val="008769D0"/>
    <w:rsid w:val="008A5827"/>
    <w:rsid w:val="008F40A2"/>
    <w:rsid w:val="009107CF"/>
    <w:rsid w:val="00937024"/>
    <w:rsid w:val="00982D05"/>
    <w:rsid w:val="009857CF"/>
    <w:rsid w:val="0099069C"/>
    <w:rsid w:val="009D3290"/>
    <w:rsid w:val="00A1108B"/>
    <w:rsid w:val="00A674BD"/>
    <w:rsid w:val="00A81DBD"/>
    <w:rsid w:val="00A93249"/>
    <w:rsid w:val="00AD236B"/>
    <w:rsid w:val="00AE6ABE"/>
    <w:rsid w:val="00B06083"/>
    <w:rsid w:val="00B10448"/>
    <w:rsid w:val="00B87BD8"/>
    <w:rsid w:val="00BE240C"/>
    <w:rsid w:val="00BF4234"/>
    <w:rsid w:val="00C136C7"/>
    <w:rsid w:val="00C350E2"/>
    <w:rsid w:val="00C40D43"/>
    <w:rsid w:val="00C43FCB"/>
    <w:rsid w:val="00C55484"/>
    <w:rsid w:val="00C57103"/>
    <w:rsid w:val="00C764E6"/>
    <w:rsid w:val="00C93B8F"/>
    <w:rsid w:val="00CA3EE0"/>
    <w:rsid w:val="00CA7B91"/>
    <w:rsid w:val="00CB2EAE"/>
    <w:rsid w:val="00CC3D9E"/>
    <w:rsid w:val="00D46161"/>
    <w:rsid w:val="00D63054"/>
    <w:rsid w:val="00D93422"/>
    <w:rsid w:val="00DB5215"/>
    <w:rsid w:val="00DC70AB"/>
    <w:rsid w:val="00DD78C3"/>
    <w:rsid w:val="00E14ECC"/>
    <w:rsid w:val="00E23EB4"/>
    <w:rsid w:val="00E656F8"/>
    <w:rsid w:val="00E85153"/>
    <w:rsid w:val="00E8571E"/>
    <w:rsid w:val="00E95124"/>
    <w:rsid w:val="00EB03A4"/>
    <w:rsid w:val="00EB2017"/>
    <w:rsid w:val="00EB5627"/>
    <w:rsid w:val="00EB615B"/>
    <w:rsid w:val="00EC3338"/>
    <w:rsid w:val="00EF28A8"/>
    <w:rsid w:val="00EF7F72"/>
    <w:rsid w:val="00F05F39"/>
    <w:rsid w:val="00F17DEB"/>
    <w:rsid w:val="00F306CF"/>
    <w:rsid w:val="00F31A6B"/>
    <w:rsid w:val="00F42BDC"/>
    <w:rsid w:val="00F94041"/>
    <w:rsid w:val="00FA14A6"/>
    <w:rsid w:val="00FC3E3E"/>
    <w:rsid w:val="00FF5A02"/>
  </w:rsids>
  <m:mathPr>
    <m:mathFont m:val="Cambria Math"/>
    <m:brkBin m:val="before"/>
    <m:brkBinSub m:val="--"/>
    <m:smallFrac/>
    <m:dispDef/>
    <m:lMargin m:val="0"/>
    <m:rMargin m:val="0"/>
    <m:defJc m:val="centerGroup"/>
    <m:wrapRight/>
    <m:intLim m:val="subSup"/>
    <m:naryLim m:val="subSup"/>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93d3"/>
    </o:shapedefaults>
    <o:shapelayout v:ext="edit">
      <o:idmap v:ext="edit" data="1"/>
      <o:rules v:ext="edit">
        <o:r id="V:Rule3" type="connector" idref="#AutoShape 74"/>
        <o:r id="V:Rule4" type="connector" idref="#AutoShape 73"/>
      </o:rules>
    </o:shapelayout>
  </w:shapeDefaults>
  <w:decimalSymbol w:val=","/>
  <w:listSeparator w:val=";"/>
  <w14:docId w14:val="3E80F957"/>
  <w15:docId w15:val="{8F24DD52-B65A-49DC-B039-45438AA1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46DDE"/>
    <w:pPr>
      <w:spacing w:after="200"/>
    </w:pPr>
    <w:rPr>
      <w:rFonts w:ascii="Calibri" w:hAnsi="Calibri"/>
      <w:sz w:val="24"/>
      <w:szCs w:val="24"/>
      <w:lang w:val="en-US" w:eastAsia="en-US"/>
    </w:rPr>
  </w:style>
  <w:style w:type="paragraph" w:styleId="Kop1">
    <w:name w:val="heading 1"/>
    <w:basedOn w:val="Standaard"/>
    <w:next w:val="Standaard"/>
    <w:link w:val="Kop1Char"/>
    <w:qFormat/>
    <w:rsid w:val="00546DDE"/>
    <w:pPr>
      <w:keepNext/>
      <w:keepLines/>
      <w:spacing w:before="480" w:after="0"/>
      <w:outlineLvl w:val="0"/>
    </w:pPr>
    <w:rPr>
      <w:rFonts w:ascii="Cronos MM" w:eastAsia="Times New Roman" w:hAnsi="Cronos MM"/>
      <w:b/>
      <w:bCs/>
      <w:color w:val="0093D3"/>
      <w:sz w:val="40"/>
      <w:szCs w:val="32"/>
    </w:rPr>
  </w:style>
  <w:style w:type="paragraph" w:styleId="Kop2">
    <w:name w:val="heading 2"/>
    <w:basedOn w:val="Standaard"/>
    <w:next w:val="Standaard"/>
    <w:link w:val="Kop2Char"/>
    <w:qFormat/>
    <w:rsid w:val="00BF1DCA"/>
    <w:pPr>
      <w:keepNext/>
      <w:keepLines/>
      <w:spacing w:before="200" w:after="0"/>
      <w:outlineLvl w:val="1"/>
    </w:pPr>
    <w:rPr>
      <w:rFonts w:eastAsia="Times New Roman"/>
      <w:b/>
      <w:bCs/>
      <w:color w:val="0093D3"/>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1DCA"/>
    <w:pPr>
      <w:tabs>
        <w:tab w:val="center" w:pos="4320"/>
        <w:tab w:val="right" w:pos="8640"/>
      </w:tabs>
      <w:spacing w:after="0"/>
    </w:pPr>
  </w:style>
  <w:style w:type="character" w:customStyle="1" w:styleId="KoptekstChar">
    <w:name w:val="Koptekst Char"/>
    <w:basedOn w:val="Standaardalinea-lettertype"/>
    <w:link w:val="Koptekst"/>
    <w:uiPriority w:val="99"/>
    <w:rsid w:val="00BF1DCA"/>
  </w:style>
  <w:style w:type="paragraph" w:styleId="Voettekst">
    <w:name w:val="footer"/>
    <w:basedOn w:val="Standaard"/>
    <w:link w:val="VoettekstChar"/>
    <w:uiPriority w:val="99"/>
    <w:unhideWhenUsed/>
    <w:rsid w:val="00BF1DCA"/>
    <w:pPr>
      <w:tabs>
        <w:tab w:val="center" w:pos="4320"/>
        <w:tab w:val="right" w:pos="8640"/>
      </w:tabs>
      <w:spacing w:after="0"/>
    </w:pPr>
  </w:style>
  <w:style w:type="character" w:customStyle="1" w:styleId="VoettekstChar">
    <w:name w:val="Voettekst Char"/>
    <w:basedOn w:val="Standaardalinea-lettertype"/>
    <w:link w:val="Voettekst"/>
    <w:uiPriority w:val="99"/>
    <w:rsid w:val="00BF1DCA"/>
  </w:style>
  <w:style w:type="character" w:customStyle="1" w:styleId="Kop2Char">
    <w:name w:val="Kop 2 Char"/>
    <w:link w:val="Kop2"/>
    <w:rsid w:val="00BF1DCA"/>
    <w:rPr>
      <w:rFonts w:ascii="Calibri" w:eastAsia="Times New Roman" w:hAnsi="Calibri" w:cs="Times New Roman"/>
      <w:b/>
      <w:bCs/>
      <w:color w:val="0093D3"/>
      <w:sz w:val="28"/>
      <w:szCs w:val="26"/>
    </w:rPr>
  </w:style>
  <w:style w:type="character" w:customStyle="1" w:styleId="Kop1Char">
    <w:name w:val="Kop 1 Char"/>
    <w:link w:val="Kop1"/>
    <w:rsid w:val="00546DDE"/>
    <w:rPr>
      <w:rFonts w:ascii="Cronos MM" w:eastAsia="Times New Roman" w:hAnsi="Cronos MM" w:cs="Times New Roman"/>
      <w:b/>
      <w:bCs/>
      <w:color w:val="0093D3"/>
      <w:sz w:val="40"/>
      <w:szCs w:val="32"/>
    </w:rPr>
  </w:style>
  <w:style w:type="paragraph" w:customStyle="1" w:styleId="TableDiagramHeader">
    <w:name w:val="Table/Diagram Header"/>
    <w:basedOn w:val="NoSpacing1"/>
    <w:qFormat/>
    <w:rsid w:val="00546DDE"/>
    <w:rPr>
      <w:rFonts w:ascii="Calibri" w:hAnsi="Calibri"/>
      <w:color w:val="0093D3"/>
      <w:sz w:val="28"/>
    </w:rPr>
  </w:style>
  <w:style w:type="paragraph" w:customStyle="1" w:styleId="NoSpacing1">
    <w:name w:val="No Spacing1"/>
    <w:rsid w:val="00546DDE"/>
    <w:rPr>
      <w:sz w:val="24"/>
      <w:szCs w:val="24"/>
      <w:lang w:val="en-US" w:eastAsia="en-US"/>
    </w:rPr>
  </w:style>
  <w:style w:type="paragraph" w:customStyle="1" w:styleId="AtmaDate">
    <w:name w:val="Atma Date"/>
    <w:basedOn w:val="Standaard"/>
    <w:qFormat/>
    <w:rsid w:val="00D7439E"/>
    <w:pPr>
      <w:jc w:val="right"/>
    </w:pPr>
  </w:style>
  <w:style w:type="paragraph" w:customStyle="1" w:styleId="TableLable">
    <w:name w:val="Table Lable"/>
    <w:basedOn w:val="Kop1"/>
    <w:qFormat/>
    <w:rsid w:val="005E353B"/>
    <w:rPr>
      <w:rFonts w:ascii="Calibri" w:hAnsi="Calibri"/>
      <w:color w:val="FFFFFF"/>
      <w:sz w:val="24"/>
    </w:rPr>
  </w:style>
  <w:style w:type="paragraph" w:customStyle="1" w:styleId="ColorfulList-Accent11">
    <w:name w:val="Colorful List - Accent 11"/>
    <w:basedOn w:val="Standaard"/>
    <w:rsid w:val="00AE6ABE"/>
    <w:pPr>
      <w:ind w:left="720"/>
      <w:contextualSpacing/>
    </w:pPr>
  </w:style>
  <w:style w:type="paragraph" w:styleId="Lijstalinea">
    <w:name w:val="List Paragraph"/>
    <w:basedOn w:val="Standaard"/>
    <w:uiPriority w:val="34"/>
    <w:qFormat/>
    <w:rsid w:val="008404C6"/>
    <w:pPr>
      <w:spacing w:line="276" w:lineRule="auto"/>
      <w:ind w:left="720"/>
      <w:contextualSpacing/>
    </w:pPr>
    <w:rPr>
      <w:rFonts w:eastAsia="Calibri"/>
      <w:sz w:val="22"/>
      <w:szCs w:val="22"/>
      <w:lang w:val="en-AU"/>
    </w:rPr>
  </w:style>
  <w:style w:type="paragraph" w:styleId="Duidelijkcitaat">
    <w:name w:val="Intense Quote"/>
    <w:basedOn w:val="Standaard"/>
    <w:next w:val="Standaard"/>
    <w:link w:val="DuidelijkcitaatChar"/>
    <w:qFormat/>
    <w:rsid w:val="00114AB7"/>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rsid w:val="00114AB7"/>
    <w:rPr>
      <w:rFonts w:ascii="Calibri" w:hAnsi="Calibri"/>
      <w:b/>
      <w:bCs/>
      <w:i/>
      <w:iCs/>
      <w:color w:val="4F81BD"/>
      <w:sz w:val="24"/>
      <w:szCs w:val="24"/>
    </w:rPr>
  </w:style>
  <w:style w:type="table" w:styleId="Lichtelijst-accent5">
    <w:name w:val="Light List Accent 5"/>
    <w:basedOn w:val="Standaardtabel"/>
    <w:rsid w:val="00CA7B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allontekst">
    <w:name w:val="Balloon Text"/>
    <w:basedOn w:val="Standaard"/>
    <w:link w:val="BallontekstChar"/>
    <w:rsid w:val="00EB2017"/>
    <w:pPr>
      <w:spacing w:after="0"/>
    </w:pPr>
    <w:rPr>
      <w:rFonts w:ascii="Segoe UI" w:hAnsi="Segoe UI" w:cs="Segoe UI"/>
      <w:sz w:val="18"/>
      <w:szCs w:val="18"/>
    </w:rPr>
  </w:style>
  <w:style w:type="character" w:customStyle="1" w:styleId="BallontekstChar">
    <w:name w:val="Ballontekst Char"/>
    <w:link w:val="Ballontekst"/>
    <w:rsid w:val="00EB201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5840">
      <w:bodyDiv w:val="1"/>
      <w:marLeft w:val="0"/>
      <w:marRight w:val="0"/>
      <w:marTop w:val="0"/>
      <w:marBottom w:val="0"/>
      <w:divBdr>
        <w:top w:val="none" w:sz="0" w:space="0" w:color="auto"/>
        <w:left w:val="none" w:sz="0" w:space="0" w:color="auto"/>
        <w:bottom w:val="none" w:sz="0" w:space="0" w:color="auto"/>
        <w:right w:val="none" w:sz="0" w:space="0" w:color="auto"/>
      </w:divBdr>
      <w:divsChild>
        <w:div w:id="18150252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diagramLayout" Target="diagrams/layout1.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image" Target="media/image3.png"/><Relationship Id="rId45"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diagramQuickStyle" Target="diagrams/quickStyle1.xml"/><Relationship Id="rId48"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s>
</file>

<file path=word/_rels/footer1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Desktop\ATMA\Templates\Atma%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DFF64D-5D51-4F2E-881F-3FAD04638CEE}" type="doc">
      <dgm:prSet loTypeId="urn:microsoft.com/office/officeart/2005/8/layout/matrix2" loCatId="matrix" qsTypeId="urn:microsoft.com/office/officeart/2005/8/quickstyle/simple1" qsCatId="simple" csTypeId="urn:microsoft.com/office/officeart/2005/8/colors/accent1_2" csCatId="accent1" phldr="1"/>
      <dgm:spPr/>
    </dgm:pt>
    <dgm:pt modelId="{4121C5FA-ED8A-402B-83C3-763DA44DC6FC}">
      <dgm:prSet phldrT="[Text]"/>
      <dgm:spPr>
        <a:noFill/>
      </dgm:spPr>
      <dgm:t>
        <a:bodyPr/>
        <a:lstStyle/>
        <a:p>
          <a:r>
            <a:rPr lang="en-IN">
              <a:solidFill>
                <a:schemeClr val="bg1">
                  <a:lumMod val="85000"/>
                </a:schemeClr>
              </a:solidFill>
            </a:rPr>
            <a:t>Keep Satisfied</a:t>
          </a:r>
        </a:p>
      </dgm:t>
    </dgm:pt>
    <dgm:pt modelId="{F8E12636-1C64-49EE-AAE4-96FF5505101D}" type="parTrans" cxnId="{FA847E20-DFEE-4FA1-AA27-CB01326756AF}">
      <dgm:prSet/>
      <dgm:spPr/>
      <dgm:t>
        <a:bodyPr/>
        <a:lstStyle/>
        <a:p>
          <a:endParaRPr lang="en-IN"/>
        </a:p>
      </dgm:t>
    </dgm:pt>
    <dgm:pt modelId="{40F42657-F6BD-478A-8064-E4FAA190D088}" type="sibTrans" cxnId="{FA847E20-DFEE-4FA1-AA27-CB01326756AF}">
      <dgm:prSet/>
      <dgm:spPr/>
      <dgm:t>
        <a:bodyPr/>
        <a:lstStyle/>
        <a:p>
          <a:endParaRPr lang="en-IN"/>
        </a:p>
      </dgm:t>
    </dgm:pt>
    <dgm:pt modelId="{AE42F76F-F4F2-4E89-96E1-95C78DB9DCA8}">
      <dgm:prSet phldrT="[Text]"/>
      <dgm:spPr>
        <a:noFill/>
      </dgm:spPr>
      <dgm:t>
        <a:bodyPr/>
        <a:lstStyle/>
        <a:p>
          <a:r>
            <a:rPr lang="en-IN">
              <a:solidFill>
                <a:srgbClr val="D9D9D9"/>
              </a:solidFill>
            </a:rPr>
            <a:t>Keep Informed</a:t>
          </a:r>
        </a:p>
      </dgm:t>
    </dgm:pt>
    <dgm:pt modelId="{121CD833-8744-4586-83FD-0C3245BDA3BD}" type="parTrans" cxnId="{C3E4FD3A-758A-4037-9D72-8650BD783861}">
      <dgm:prSet/>
      <dgm:spPr/>
      <dgm:t>
        <a:bodyPr/>
        <a:lstStyle/>
        <a:p>
          <a:endParaRPr lang="en-IN"/>
        </a:p>
      </dgm:t>
    </dgm:pt>
    <dgm:pt modelId="{1BF35739-F635-444B-BBB4-B76F4728B285}" type="sibTrans" cxnId="{C3E4FD3A-758A-4037-9D72-8650BD783861}">
      <dgm:prSet/>
      <dgm:spPr/>
      <dgm:t>
        <a:bodyPr/>
        <a:lstStyle/>
        <a:p>
          <a:endParaRPr lang="en-IN"/>
        </a:p>
      </dgm:t>
    </dgm:pt>
    <dgm:pt modelId="{30C36015-333F-49F0-80A9-6CA5BC13D666}">
      <dgm:prSet phldrT="[Text]"/>
      <dgm:spPr>
        <a:noFill/>
      </dgm:spPr>
      <dgm:t>
        <a:bodyPr/>
        <a:lstStyle/>
        <a:p>
          <a:r>
            <a:rPr lang="en-IN">
              <a:solidFill>
                <a:srgbClr val="D9D9D9"/>
              </a:solidFill>
            </a:rPr>
            <a:t>Manage Closely</a:t>
          </a:r>
        </a:p>
      </dgm:t>
    </dgm:pt>
    <dgm:pt modelId="{8079608F-A702-4F36-BE21-F11A9357453D}" type="parTrans" cxnId="{D483C201-4AF3-4721-BD93-7CF45D086FAE}">
      <dgm:prSet/>
      <dgm:spPr/>
      <dgm:t>
        <a:bodyPr/>
        <a:lstStyle/>
        <a:p>
          <a:endParaRPr lang="de-DE"/>
        </a:p>
      </dgm:t>
    </dgm:pt>
    <dgm:pt modelId="{85B73549-0A06-4C7C-9A7F-F6DD6AE489C5}" type="sibTrans" cxnId="{D483C201-4AF3-4721-BD93-7CF45D086FAE}">
      <dgm:prSet/>
      <dgm:spPr/>
      <dgm:t>
        <a:bodyPr/>
        <a:lstStyle/>
        <a:p>
          <a:endParaRPr lang="de-DE"/>
        </a:p>
      </dgm:t>
    </dgm:pt>
    <dgm:pt modelId="{14D50653-98A1-4BAB-B924-72E76E9271ED}">
      <dgm:prSet phldrT="[Text]"/>
      <dgm:spPr>
        <a:noFill/>
      </dgm:spPr>
      <dgm:t>
        <a:bodyPr/>
        <a:lstStyle/>
        <a:p>
          <a:r>
            <a:rPr lang="en-IN">
              <a:solidFill>
                <a:srgbClr val="D9D9D9"/>
              </a:solidFill>
            </a:rPr>
            <a:t>Keep Engaged</a:t>
          </a:r>
        </a:p>
      </dgm:t>
    </dgm:pt>
    <dgm:pt modelId="{6F78D4B6-3150-4147-AF66-A8B0BF4E1159}" type="parTrans" cxnId="{908CBA69-0F1A-47C9-A001-4E92E5AE8375}">
      <dgm:prSet/>
      <dgm:spPr/>
      <dgm:t>
        <a:bodyPr/>
        <a:lstStyle/>
        <a:p>
          <a:endParaRPr lang="de-DE"/>
        </a:p>
      </dgm:t>
    </dgm:pt>
    <dgm:pt modelId="{96FDA634-6174-451E-9395-9859D522A95E}" type="sibTrans" cxnId="{908CBA69-0F1A-47C9-A001-4E92E5AE8375}">
      <dgm:prSet/>
      <dgm:spPr/>
      <dgm:t>
        <a:bodyPr/>
        <a:lstStyle/>
        <a:p>
          <a:endParaRPr lang="de-DE"/>
        </a:p>
      </dgm:t>
    </dgm:pt>
    <dgm:pt modelId="{FBBD8B70-31EE-684E-A06F-35935DB61687}" type="pres">
      <dgm:prSet presAssocID="{B1DFF64D-5D51-4F2E-881F-3FAD04638CEE}" presName="matrix" presStyleCnt="0">
        <dgm:presLayoutVars>
          <dgm:chMax val="1"/>
          <dgm:dir/>
          <dgm:resizeHandles val="exact"/>
        </dgm:presLayoutVars>
      </dgm:prSet>
      <dgm:spPr/>
    </dgm:pt>
    <dgm:pt modelId="{A6C49DB3-F93F-2D4E-92FA-9DD3524DA4DA}" type="pres">
      <dgm:prSet presAssocID="{B1DFF64D-5D51-4F2E-881F-3FAD04638CEE}" presName="axisShape" presStyleLbl="bgShp" presStyleIdx="0" presStyleCnt="1" custLinFactNeighborX="2114">
        <dgm:style>
          <a:lnRef idx="2">
            <a:schemeClr val="accent1">
              <a:shade val="50000"/>
            </a:schemeClr>
          </a:lnRef>
          <a:fillRef idx="1">
            <a:schemeClr val="accent1"/>
          </a:fillRef>
          <a:effectRef idx="0">
            <a:schemeClr val="accent1"/>
          </a:effectRef>
          <a:fontRef idx="minor">
            <a:schemeClr val="lt1"/>
          </a:fontRef>
        </dgm:style>
      </dgm:prSet>
      <dgm:spPr>
        <a:solidFill>
          <a:srgbClr val="00B0F0"/>
        </a:solidFill>
        <a:ln>
          <a:solidFill>
            <a:srgbClr val="0070C0"/>
          </a:solidFill>
        </a:ln>
      </dgm:spPr>
    </dgm:pt>
    <dgm:pt modelId="{4FD75990-1911-3B4A-B145-3705B0F93563}" type="pres">
      <dgm:prSet presAssocID="{B1DFF64D-5D51-4F2E-881F-3FAD04638CEE}" presName="rect1" presStyleLbl="node1" presStyleIdx="0" presStyleCnt="4">
        <dgm:presLayoutVars>
          <dgm:chMax val="0"/>
          <dgm:chPref val="0"/>
          <dgm:bulletEnabled val="1"/>
        </dgm:presLayoutVars>
      </dgm:prSet>
      <dgm:spPr/>
    </dgm:pt>
    <dgm:pt modelId="{22176EFF-5DF5-954D-A18D-D9D87CC244B3}" type="pres">
      <dgm:prSet presAssocID="{B1DFF64D-5D51-4F2E-881F-3FAD04638CEE}" presName="rect2" presStyleLbl="node1" presStyleIdx="1" presStyleCnt="4" custLinFactNeighborX="10207" custLinFactNeighborY="-901">
        <dgm:presLayoutVars>
          <dgm:chMax val="0"/>
          <dgm:chPref val="0"/>
          <dgm:bulletEnabled val="1"/>
        </dgm:presLayoutVars>
      </dgm:prSet>
      <dgm:spPr/>
    </dgm:pt>
    <dgm:pt modelId="{186D631B-D120-0F42-8FEB-E432C297ACFD}" type="pres">
      <dgm:prSet presAssocID="{B1DFF64D-5D51-4F2E-881F-3FAD04638CEE}" presName="rect3" presStyleLbl="node1" presStyleIdx="2" presStyleCnt="4">
        <dgm:presLayoutVars>
          <dgm:chMax val="0"/>
          <dgm:chPref val="0"/>
          <dgm:bulletEnabled val="1"/>
        </dgm:presLayoutVars>
      </dgm:prSet>
      <dgm:spPr/>
    </dgm:pt>
    <dgm:pt modelId="{FE86740B-DBE8-CB4B-82C7-6021BCD98481}" type="pres">
      <dgm:prSet presAssocID="{B1DFF64D-5D51-4F2E-881F-3FAD04638CEE}" presName="rect4" presStyleLbl="node1" presStyleIdx="3" presStyleCnt="4" custLinFactNeighborX="9132" custLinFactNeighborY="-1032">
        <dgm:presLayoutVars>
          <dgm:chMax val="0"/>
          <dgm:chPref val="0"/>
          <dgm:bulletEnabled val="1"/>
        </dgm:presLayoutVars>
      </dgm:prSet>
      <dgm:spPr/>
    </dgm:pt>
  </dgm:ptLst>
  <dgm:cxnLst>
    <dgm:cxn modelId="{D483C201-4AF3-4721-BD93-7CF45D086FAE}" srcId="{B1DFF64D-5D51-4F2E-881F-3FAD04638CEE}" destId="{30C36015-333F-49F0-80A9-6CA5BC13D666}" srcOrd="1" destOrd="0" parTransId="{8079608F-A702-4F36-BE21-F11A9357453D}" sibTransId="{85B73549-0A06-4C7C-9A7F-F6DD6AE489C5}"/>
    <dgm:cxn modelId="{D7BAFB05-3205-4E4A-B3B6-12B3FD308D66}" type="presOf" srcId="{14D50653-98A1-4BAB-B924-72E76E9271ED}" destId="{FE86740B-DBE8-CB4B-82C7-6021BCD98481}" srcOrd="0" destOrd="0" presId="urn:microsoft.com/office/officeart/2005/8/layout/matrix2"/>
    <dgm:cxn modelId="{FA847E20-DFEE-4FA1-AA27-CB01326756AF}" srcId="{B1DFF64D-5D51-4F2E-881F-3FAD04638CEE}" destId="{4121C5FA-ED8A-402B-83C3-763DA44DC6FC}" srcOrd="0" destOrd="0" parTransId="{F8E12636-1C64-49EE-AAE4-96FF5505101D}" sibTransId="{40F42657-F6BD-478A-8064-E4FAA190D088}"/>
    <dgm:cxn modelId="{30747A2C-11DA-4F4B-9943-F5B4033ACA78}" type="presOf" srcId="{30C36015-333F-49F0-80A9-6CA5BC13D666}" destId="{22176EFF-5DF5-954D-A18D-D9D87CC244B3}" srcOrd="0" destOrd="0" presId="urn:microsoft.com/office/officeart/2005/8/layout/matrix2"/>
    <dgm:cxn modelId="{BD38D52C-4340-4CB8-A9C2-782BFEED5E26}" type="presOf" srcId="{4121C5FA-ED8A-402B-83C3-763DA44DC6FC}" destId="{4FD75990-1911-3B4A-B145-3705B0F93563}" srcOrd="0" destOrd="0" presId="urn:microsoft.com/office/officeart/2005/8/layout/matrix2"/>
    <dgm:cxn modelId="{C3E4FD3A-758A-4037-9D72-8650BD783861}" srcId="{B1DFF64D-5D51-4F2E-881F-3FAD04638CEE}" destId="{AE42F76F-F4F2-4E89-96E1-95C78DB9DCA8}" srcOrd="2" destOrd="0" parTransId="{121CD833-8744-4586-83FD-0C3245BDA3BD}" sibTransId="{1BF35739-F635-444B-BBB4-B76F4728B285}"/>
    <dgm:cxn modelId="{908CBA69-0F1A-47C9-A001-4E92E5AE8375}" srcId="{B1DFF64D-5D51-4F2E-881F-3FAD04638CEE}" destId="{14D50653-98A1-4BAB-B924-72E76E9271ED}" srcOrd="3" destOrd="0" parTransId="{6F78D4B6-3150-4147-AF66-A8B0BF4E1159}" sibTransId="{96FDA634-6174-451E-9395-9859D522A95E}"/>
    <dgm:cxn modelId="{6D88CD4C-1342-431D-B16C-9F50FB76B1C0}" type="presOf" srcId="{AE42F76F-F4F2-4E89-96E1-95C78DB9DCA8}" destId="{186D631B-D120-0F42-8FEB-E432C297ACFD}" srcOrd="0" destOrd="0" presId="urn:microsoft.com/office/officeart/2005/8/layout/matrix2"/>
    <dgm:cxn modelId="{EDF752AF-3E7D-4933-A636-399E42F7F0EF}" type="presOf" srcId="{B1DFF64D-5D51-4F2E-881F-3FAD04638CEE}" destId="{FBBD8B70-31EE-684E-A06F-35935DB61687}" srcOrd="0" destOrd="0" presId="urn:microsoft.com/office/officeart/2005/8/layout/matrix2"/>
    <dgm:cxn modelId="{41D06125-A661-4016-9C38-5B401A063209}" type="presParOf" srcId="{FBBD8B70-31EE-684E-A06F-35935DB61687}" destId="{A6C49DB3-F93F-2D4E-92FA-9DD3524DA4DA}" srcOrd="0" destOrd="0" presId="urn:microsoft.com/office/officeart/2005/8/layout/matrix2"/>
    <dgm:cxn modelId="{E05CF410-C8B0-4992-9580-E7023FEEE8B1}" type="presParOf" srcId="{FBBD8B70-31EE-684E-A06F-35935DB61687}" destId="{4FD75990-1911-3B4A-B145-3705B0F93563}" srcOrd="1" destOrd="0" presId="urn:microsoft.com/office/officeart/2005/8/layout/matrix2"/>
    <dgm:cxn modelId="{AD2F5DD6-9ADA-4343-87B1-B97312F033E9}" type="presParOf" srcId="{FBBD8B70-31EE-684E-A06F-35935DB61687}" destId="{22176EFF-5DF5-954D-A18D-D9D87CC244B3}" srcOrd="2" destOrd="0" presId="urn:microsoft.com/office/officeart/2005/8/layout/matrix2"/>
    <dgm:cxn modelId="{E60B2106-B7BB-42F2-8A2F-A8D31C40A67B}" type="presParOf" srcId="{FBBD8B70-31EE-684E-A06F-35935DB61687}" destId="{186D631B-D120-0F42-8FEB-E432C297ACFD}" srcOrd="3" destOrd="0" presId="urn:microsoft.com/office/officeart/2005/8/layout/matrix2"/>
    <dgm:cxn modelId="{E7672C45-8E68-4C72-BA19-77C974E1788A}" type="presParOf" srcId="{FBBD8B70-31EE-684E-A06F-35935DB61687}" destId="{FE86740B-DBE8-CB4B-82C7-6021BCD98481}" srcOrd="4" destOrd="0" presId="urn:microsoft.com/office/officeart/2005/8/layout/matrix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49DB3-F93F-2D4E-92FA-9DD3524DA4DA}">
      <dsp:nvSpPr>
        <dsp:cNvPr id="0" name=""/>
        <dsp:cNvSpPr/>
      </dsp:nvSpPr>
      <dsp:spPr>
        <a:xfrm>
          <a:off x="1398209" y="0"/>
          <a:ext cx="3511550" cy="3511550"/>
        </a:xfrm>
        <a:prstGeom prst="quadArrow">
          <a:avLst>
            <a:gd name="adj1" fmla="val 2000"/>
            <a:gd name="adj2" fmla="val 4000"/>
            <a:gd name="adj3" fmla="val 5000"/>
          </a:avLst>
        </a:prstGeom>
        <a:solidFill>
          <a:srgbClr val="00B0F0"/>
        </a:solidFill>
        <a:ln w="25400" cap="flat" cmpd="sng" algn="ctr">
          <a:solidFill>
            <a:srgbClr val="0070C0"/>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sp>
    <dsp:sp modelId="{4FD75990-1911-3B4A-B145-3705B0F93563}">
      <dsp:nvSpPr>
        <dsp:cNvPr id="0" name=""/>
        <dsp:cNvSpPr/>
      </dsp:nvSpPr>
      <dsp:spPr>
        <a:xfrm>
          <a:off x="1552225" y="228250"/>
          <a:ext cx="1404620" cy="1404620"/>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IN" sz="2200" kern="1200">
              <a:solidFill>
                <a:schemeClr val="bg1">
                  <a:lumMod val="85000"/>
                </a:schemeClr>
              </a:solidFill>
            </a:rPr>
            <a:t>Keep Satisfied</a:t>
          </a:r>
        </a:p>
      </dsp:txBody>
      <dsp:txXfrm>
        <a:off x="1620793" y="296818"/>
        <a:ext cx="1267484" cy="1267484"/>
      </dsp:txXfrm>
    </dsp:sp>
    <dsp:sp modelId="{22176EFF-5DF5-954D-A18D-D9D87CC244B3}">
      <dsp:nvSpPr>
        <dsp:cNvPr id="0" name=""/>
        <dsp:cNvSpPr/>
      </dsp:nvSpPr>
      <dsp:spPr>
        <a:xfrm>
          <a:off x="3346023" y="215595"/>
          <a:ext cx="1404620" cy="1404620"/>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IN" sz="2200" kern="1200">
              <a:solidFill>
                <a:srgbClr val="D9D9D9"/>
              </a:solidFill>
            </a:rPr>
            <a:t>Manage Closely</a:t>
          </a:r>
        </a:p>
      </dsp:txBody>
      <dsp:txXfrm>
        <a:off x="3414591" y="284163"/>
        <a:ext cx="1267484" cy="1267484"/>
      </dsp:txXfrm>
    </dsp:sp>
    <dsp:sp modelId="{186D631B-D120-0F42-8FEB-E432C297ACFD}">
      <dsp:nvSpPr>
        <dsp:cNvPr id="0" name=""/>
        <dsp:cNvSpPr/>
      </dsp:nvSpPr>
      <dsp:spPr>
        <a:xfrm>
          <a:off x="1552225" y="1878679"/>
          <a:ext cx="1404620" cy="1404620"/>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IN" sz="2200" kern="1200">
              <a:solidFill>
                <a:srgbClr val="D9D9D9"/>
              </a:solidFill>
            </a:rPr>
            <a:t>Keep Informed</a:t>
          </a:r>
        </a:p>
      </dsp:txBody>
      <dsp:txXfrm>
        <a:off x="1620793" y="1947247"/>
        <a:ext cx="1267484" cy="1267484"/>
      </dsp:txXfrm>
    </dsp:sp>
    <dsp:sp modelId="{FE86740B-DBE8-CB4B-82C7-6021BCD98481}">
      <dsp:nvSpPr>
        <dsp:cNvPr id="0" name=""/>
        <dsp:cNvSpPr/>
      </dsp:nvSpPr>
      <dsp:spPr>
        <a:xfrm>
          <a:off x="3330924" y="1864183"/>
          <a:ext cx="1404620" cy="1404620"/>
        </a:xfrm>
        <a:prstGeom prst="round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IN" sz="2200" kern="1200">
              <a:solidFill>
                <a:srgbClr val="D9D9D9"/>
              </a:solidFill>
            </a:rPr>
            <a:t>Keep Engaged</a:t>
          </a:r>
        </a:p>
      </dsp:txBody>
      <dsp:txXfrm>
        <a:off x="3399492" y="1932751"/>
        <a:ext cx="1267484" cy="12674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shade val="51000"/>
                <a:satMod val="130000"/>
              </a:schemeClr>
            </a:gs>
            <a:gs pos="46000">
              <a:schemeClr val="accent1">
                <a:shade val="93000"/>
                <a:satMod val="130000"/>
                <a:alpha val="1000"/>
              </a:schemeClr>
            </a:gs>
            <a:gs pos="100000">
              <a:schemeClr val="accent1">
                <a:shade val="94000"/>
                <a:satMod val="135000"/>
              </a:schemeClr>
            </a:gs>
          </a:gsLst>
        </a:gradFill>
        <a:ln>
          <a:solidFill>
            <a:schemeClr val="accent6"/>
          </a:solidFill>
        </a:ln>
        <a:effectLst>
          <a:outerShdw blurRad="40000" dist="23000" dir="5400000" rotWithShape="0">
            <a:schemeClr val="accent6">
              <a:alpha val="35000"/>
            </a:scheme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2086D49EEAFD442B01FB19B30FE5ECF" ma:contentTypeVersion="13" ma:contentTypeDescription="Een nieuw document maken." ma:contentTypeScope="" ma:versionID="665032475886a2c401f61a11d40a17e4">
  <xsd:schema xmlns:xsd="http://www.w3.org/2001/XMLSchema" xmlns:xs="http://www.w3.org/2001/XMLSchema" xmlns:p="http://schemas.microsoft.com/office/2006/metadata/properties" xmlns:ns2="805e5d20-c060-4165-9ea0-c64cd1b78dfb" xmlns:ns3="5b92bece-18dd-4dba-a7fe-3846962cc601" targetNamespace="http://schemas.microsoft.com/office/2006/metadata/properties" ma:root="true" ma:fieldsID="0495c64d4b89f002edaf1f3cea7474b8" ns2:_="" ns3:_="">
    <xsd:import namespace="805e5d20-c060-4165-9ea0-c64cd1b78dfb"/>
    <xsd:import namespace="5b92bece-18dd-4dba-a7fe-3846962cc6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e5d20-c060-4165-9ea0-c64cd1b7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bece-18dd-4dba-a7fe-3846962cc60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856D7-D226-DD47-B807-37B1781DC2CA}">
  <ds:schemaRefs>
    <ds:schemaRef ds:uri="http://schemas.openxmlformats.org/officeDocument/2006/bibliography"/>
  </ds:schemaRefs>
</ds:datastoreItem>
</file>

<file path=customXml/itemProps2.xml><?xml version="1.0" encoding="utf-8"?>
<ds:datastoreItem xmlns:ds="http://schemas.openxmlformats.org/officeDocument/2006/customXml" ds:itemID="{508A6632-6F6A-4303-9457-C4747314B0C7}"/>
</file>

<file path=customXml/itemProps3.xml><?xml version="1.0" encoding="utf-8"?>
<ds:datastoreItem xmlns:ds="http://schemas.openxmlformats.org/officeDocument/2006/customXml" ds:itemID="{CD3D33A5-71D1-4B27-8893-FBFA72959F7A}"/>
</file>

<file path=customXml/itemProps4.xml><?xml version="1.0" encoding="utf-8"?>
<ds:datastoreItem xmlns:ds="http://schemas.openxmlformats.org/officeDocument/2006/customXml" ds:itemID="{C6968ACE-B3AB-4B1A-8D72-3C77F1C49E60}"/>
</file>

<file path=docProps/app.xml><?xml version="1.0" encoding="utf-8"?>
<Properties xmlns="http://schemas.openxmlformats.org/officeDocument/2006/extended-properties" xmlns:vt="http://schemas.openxmlformats.org/officeDocument/2006/docPropsVTypes">
  <Template>Atma Template</Template>
  <TotalTime>2</TotalTime>
  <Pages>7</Pages>
  <Words>519</Words>
  <Characters>2859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Jaeggi</dc:creator>
  <cp:keywords/>
  <cp:lastModifiedBy>Yvonne Bles - Wilde Ganzen</cp:lastModifiedBy>
  <cp:revision>2</cp:revision>
  <cp:lastPrinted>2012-10-08T07:27:00Z</cp:lastPrinted>
  <dcterms:created xsi:type="dcterms:W3CDTF">2021-08-30T09:12:00Z</dcterms:created>
  <dcterms:modified xsi:type="dcterms:W3CDTF">2021-08-30T09:12:00Z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0x01010082086D49EEAFD442B01FB19B30FE5ECF</vt:lpwstr>
  </property>
</Properties>
</file>