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9E71D" w14:textId="23663EDA" w:rsidR="00347E4C" w:rsidRPr="00E41BCB" w:rsidRDefault="00E41BCB" w:rsidP="00347E4C">
      <w:pPr>
        <w:contextualSpacing/>
        <w:rPr>
          <w:b/>
          <w:bCs/>
          <w:lang w:val="es-ES"/>
        </w:rPr>
      </w:pPr>
      <w:r>
        <w:rPr>
          <w:b/>
          <w:bCs/>
          <w:lang w:val="es-ES"/>
        </w:rPr>
        <w:t>Al interior</w:t>
      </w:r>
      <w:r w:rsidR="00347E4C" w:rsidRPr="00E41BCB">
        <w:rPr>
          <w:b/>
          <w:bCs/>
          <w:lang w:val="es-ES"/>
        </w:rPr>
        <w:t xml:space="preserve"> de </w:t>
      </w:r>
      <w:proofErr w:type="spellStart"/>
      <w:r w:rsidR="00347E4C" w:rsidRPr="00E41BCB">
        <w:rPr>
          <w:b/>
          <w:bCs/>
          <w:lang w:val="es-ES"/>
        </w:rPr>
        <w:t>Anthropic</w:t>
      </w:r>
      <w:proofErr w:type="spellEnd"/>
      <w:r w:rsidR="00347E4C" w:rsidRPr="00E41BCB">
        <w:rPr>
          <w:b/>
          <w:bCs/>
          <w:lang w:val="es-ES"/>
        </w:rPr>
        <w:t>, la empresa de inteligencia artificial que apuesta por la seguridad como estrategia ganadora</w:t>
      </w:r>
    </w:p>
    <w:p w14:paraId="7E8854C8" w14:textId="0B77AAA3" w:rsidR="0038086E" w:rsidRPr="00E41BCB" w:rsidRDefault="00347E4C" w:rsidP="00347E4C">
      <w:pPr>
        <w:contextualSpacing/>
        <w:rPr>
          <w:sz w:val="20"/>
          <w:szCs w:val="20"/>
          <w:lang w:val="es-ES"/>
        </w:rPr>
      </w:pPr>
      <w:r w:rsidRPr="00E41BCB">
        <w:rPr>
          <w:sz w:val="20"/>
          <w:szCs w:val="20"/>
          <w:lang w:val="es-ES"/>
        </w:rPr>
        <w:t xml:space="preserve">Por Billy </w:t>
      </w:r>
      <w:proofErr w:type="spellStart"/>
      <w:r w:rsidRPr="00E41BCB">
        <w:rPr>
          <w:sz w:val="20"/>
          <w:szCs w:val="20"/>
          <w:lang w:val="es-ES"/>
        </w:rPr>
        <w:t>Perrigo</w:t>
      </w:r>
      <w:proofErr w:type="spellEnd"/>
      <w:r w:rsidRPr="00E41BCB">
        <w:rPr>
          <w:sz w:val="20"/>
          <w:szCs w:val="20"/>
          <w:lang w:val="es-ES"/>
        </w:rPr>
        <w:t>/San Francisco</w:t>
      </w:r>
    </w:p>
    <w:p w14:paraId="2A9206BB" w14:textId="3E7D1EC0" w:rsidR="00347E4C" w:rsidRPr="00E41BCB" w:rsidRDefault="00347E4C" w:rsidP="00347E4C">
      <w:pPr>
        <w:pStyle w:val="self-baseline"/>
        <w:pBdr>
          <w:top w:val="single" w:sz="2" w:space="0" w:color="E5E7EB"/>
          <w:left w:val="single" w:sz="2" w:space="0" w:color="E5E7EB"/>
          <w:bottom w:val="single" w:sz="2" w:space="0" w:color="E5E7EB"/>
          <w:right w:val="single" w:sz="2" w:space="0" w:color="E5E7EB"/>
        </w:pBdr>
        <w:spacing w:before="0" w:beforeAutospacing="0" w:after="0" w:afterAutospacing="0"/>
        <w:rPr>
          <w:rFonts w:ascii="__PT_Serif_Fallback_7dbc8c" w:hAnsi="__PT_Serif_Fallback_7dbc8c"/>
          <w:lang w:val="es-ES"/>
        </w:rPr>
      </w:pPr>
      <w:r w:rsidRPr="00E41BCB">
        <w:rPr>
          <w:rFonts w:ascii="__PT_Serif_Fallback_7dbc8c" w:hAnsi="__PT_Serif_Fallback_7dbc8c"/>
          <w:lang w:val="es-ES"/>
        </w:rPr>
        <w:t xml:space="preserve">En el verano de 2022, </w:t>
      </w:r>
      <w:hyperlink r:id="rId4" w:history="1">
        <w:proofErr w:type="spellStart"/>
        <w:r w:rsidRPr="00E41BCB">
          <w:rPr>
            <w:rStyle w:val="Hyperlink"/>
            <w:rFonts w:ascii="__PT_Serif_Fallback_7dbc8c" w:eastAsiaTheme="majorEastAsia" w:hAnsi="__PT_Serif_Fallback_7dbc8c"/>
            <w:color w:val="E90606"/>
            <w:bdr w:val="single" w:sz="2" w:space="0" w:color="E5E7EB" w:frame="1"/>
            <w:lang w:val="es-ES"/>
          </w:rPr>
          <w:t>Dario</w:t>
        </w:r>
        <w:proofErr w:type="spellEnd"/>
        <w:r w:rsidRPr="00E41BCB">
          <w:rPr>
            <w:rStyle w:val="Hyperlink"/>
            <w:rFonts w:ascii="__PT_Serif_Fallback_7dbc8c" w:eastAsiaTheme="majorEastAsia" w:hAnsi="__PT_Serif_Fallback_7dbc8c"/>
            <w:color w:val="E90606"/>
            <w:bdr w:val="single" w:sz="2" w:space="0" w:color="E5E7EB" w:frame="1"/>
            <w:lang w:val="es-ES"/>
          </w:rPr>
          <w:t xml:space="preserve"> </w:t>
        </w:r>
        <w:proofErr w:type="spellStart"/>
        <w:r w:rsidRPr="00E41BCB">
          <w:rPr>
            <w:rStyle w:val="Hyperlink"/>
            <w:rFonts w:ascii="__PT_Serif_Fallback_7dbc8c" w:eastAsiaTheme="majorEastAsia" w:hAnsi="__PT_Serif_Fallback_7dbc8c"/>
            <w:color w:val="E90606"/>
            <w:bdr w:val="single" w:sz="2" w:space="0" w:color="E5E7EB" w:frame="1"/>
            <w:lang w:val="es-ES"/>
          </w:rPr>
          <w:t>Amodei</w:t>
        </w:r>
        <w:proofErr w:type="spellEnd"/>
      </w:hyperlink>
      <w:r w:rsidRPr="00E41BCB">
        <w:rPr>
          <w:rFonts w:ascii="__PT_Serif_Fallback_7dbc8c" w:hAnsi="__PT_Serif_Fallback_7dbc8c"/>
          <w:lang w:val="es-ES"/>
        </w:rPr>
        <w:t xml:space="preserve"> tuvo que tomar una decisión difícil.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la empresa de IA de la que es cofundador y director ejecutivo, acababa de terminar de entrenar un nuevo </w:t>
      </w:r>
      <w:proofErr w:type="spellStart"/>
      <w:r w:rsidRPr="00E41BCB">
        <w:rPr>
          <w:rFonts w:ascii="__PT_Serif_Fallback_7dbc8c" w:hAnsi="__PT_Serif_Fallback_7dbc8c"/>
          <w:lang w:val="es-ES"/>
        </w:rPr>
        <w:t>chatbot</w:t>
      </w:r>
      <w:proofErr w:type="spellEnd"/>
      <w:r w:rsidRPr="00E41BCB">
        <w:rPr>
          <w:rFonts w:ascii="__PT_Serif_Fallback_7dbc8c" w:hAnsi="__PT_Serif_Fallback_7dbc8c"/>
          <w:lang w:val="es-ES"/>
        </w:rPr>
        <w:t xml:space="preserve"> mucho más potente que cualquier otro que hubiera visto antes. El equipo que trabajaba en él en la sede de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en San Francisco estaba impresionado con su creación, a la que bautizaron como Claude.</w:t>
      </w:r>
    </w:p>
    <w:p w14:paraId="3F19090D" w14:textId="77777777" w:rsidR="00347E4C" w:rsidRPr="00E41BCB" w:rsidRDefault="00347E4C" w:rsidP="00347E4C">
      <w:pPr>
        <w:pStyle w:val="self-baseline"/>
        <w:pBdr>
          <w:top w:val="single" w:sz="2" w:space="0" w:color="E5E7EB"/>
          <w:left w:val="single" w:sz="2" w:space="0" w:color="E5E7EB"/>
          <w:bottom w:val="single" w:sz="2" w:space="0" w:color="E5E7EB"/>
          <w:right w:val="single" w:sz="2" w:space="0" w:color="E5E7EB"/>
        </w:pBdr>
        <w:spacing w:before="0" w:beforeAutospacing="0" w:after="0" w:afterAutospacing="0"/>
        <w:rPr>
          <w:rFonts w:ascii="__PT_Serif_Fallback_7dbc8c" w:hAnsi="__PT_Serif_Fallback_7dbc8c"/>
          <w:lang w:val="es-ES"/>
        </w:rPr>
      </w:pPr>
      <w:proofErr w:type="spellStart"/>
      <w:r w:rsidRPr="00E41BCB">
        <w:rPr>
          <w:rFonts w:ascii="__PT_Serif_Fallback_7dbc8c" w:hAnsi="__PT_Serif_Fallback_7dbc8c"/>
          <w:lang w:val="es-ES"/>
        </w:rPr>
        <w:t>Amodei</w:t>
      </w:r>
      <w:proofErr w:type="spellEnd"/>
      <w:r w:rsidRPr="00E41BCB">
        <w:rPr>
          <w:rFonts w:ascii="__PT_Serif_Fallback_7dbc8c" w:hAnsi="__PT_Serif_Fallback_7dbc8c"/>
          <w:lang w:val="es-ES"/>
        </w:rPr>
        <w:t xml:space="preserve"> sabía que el lanzamiento de Claude podría reportar fama y fortuna a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una startup de unas 50 personas que se había fundado apenas el año anterior. Pero le preocupaban las posibles consecuencias de lanzar la IA al mundo, tanto que finalmente decidió no hacerlo y optó por continuar con las pruebas de seguridad internas. Unos tres meses más tarde, un laboratorio rival, </w:t>
      </w:r>
      <w:proofErr w:type="spellStart"/>
      <w:r w:rsidRPr="00E41BCB">
        <w:rPr>
          <w:rFonts w:ascii="__PT_Serif_Fallback_7dbc8c" w:hAnsi="__PT_Serif_Fallback_7dbc8c"/>
          <w:lang w:val="es-ES"/>
        </w:rPr>
        <w:t>OpenAI</w:t>
      </w:r>
      <w:proofErr w:type="spellEnd"/>
      <w:r w:rsidRPr="00E41BCB">
        <w:rPr>
          <w:rFonts w:ascii="__PT_Serif_Fallback_7dbc8c" w:hAnsi="__PT_Serif_Fallback_7dbc8c"/>
          <w:lang w:val="es-ES"/>
        </w:rPr>
        <w:t xml:space="preserve">, lanzó un producto similar llamado </w:t>
      </w:r>
      <w:hyperlink r:id="rId5" w:history="1">
        <w:proofErr w:type="spellStart"/>
        <w:r w:rsidRPr="00E41BCB">
          <w:rPr>
            <w:rStyle w:val="Hyperlink"/>
            <w:rFonts w:ascii="__PT_Serif_Fallback_7dbc8c" w:eastAsiaTheme="majorEastAsia" w:hAnsi="__PT_Serif_Fallback_7dbc8c"/>
            <w:color w:val="E90606"/>
            <w:bdr w:val="single" w:sz="2" w:space="0" w:color="E5E7EB" w:frame="1"/>
            <w:lang w:val="es-ES"/>
          </w:rPr>
          <w:t>ChatGPT</w:t>
        </w:r>
        <w:proofErr w:type="spellEnd"/>
        <w:r w:rsidRPr="00E41BCB">
          <w:rPr>
            <w:rStyle w:val="Hyperlink"/>
            <w:rFonts w:ascii="__PT_Serif_Fallback_7dbc8c" w:eastAsiaTheme="majorEastAsia" w:hAnsi="__PT_Serif_Fallback_7dbc8c"/>
            <w:color w:val="E90606"/>
            <w:bdr w:val="single" w:sz="2" w:space="0" w:color="E5E7EB" w:frame="1"/>
            <w:lang w:val="es-ES"/>
          </w:rPr>
          <w:t>.</w:t>
        </w:r>
      </w:hyperlink>
      <w:r w:rsidRPr="00E41BCB">
        <w:rPr>
          <w:rFonts w:ascii="__PT_Serif_Fallback_7dbc8c" w:hAnsi="__PT_Serif_Fallback_7dbc8c"/>
          <w:lang w:val="es-ES"/>
        </w:rPr>
        <w:t xml:space="preserve"> Esto desató una frenética expectación e inversiones que han transformado todo el sector tecnológico.</w:t>
      </w:r>
    </w:p>
    <w:p w14:paraId="76D773B1" w14:textId="1BC29E3C" w:rsidR="00347E4C" w:rsidRPr="00E41BCB" w:rsidRDefault="00347E4C" w:rsidP="00347E4C">
      <w:pPr>
        <w:pStyle w:val="self-baseline"/>
        <w:pBdr>
          <w:top w:val="single" w:sz="2" w:space="0" w:color="E5E7EB"/>
          <w:left w:val="single" w:sz="2" w:space="0" w:color="E5E7EB"/>
          <w:bottom w:val="single" w:sz="2" w:space="0" w:color="E5E7EB"/>
          <w:right w:val="single" w:sz="2" w:space="0" w:color="E5E7EB"/>
        </w:pBdr>
        <w:spacing w:before="0" w:beforeAutospacing="0" w:after="0" w:afterAutospacing="0"/>
        <w:rPr>
          <w:rFonts w:ascii="__PT_Serif_Fallback_7dbc8c" w:hAnsi="__PT_Serif_Fallback_7dbc8c"/>
          <w:lang w:val="es-ES"/>
        </w:rPr>
      </w:pPr>
      <w:r w:rsidRPr="00E41BCB">
        <w:rPr>
          <w:rFonts w:ascii="__PT_Serif_Fallback_7dbc8c" w:hAnsi="__PT_Serif_Fallback_7dbc8c"/>
          <w:lang w:val="es-ES"/>
        </w:rPr>
        <w:t xml:space="preserve">Muchos empresarios </w:t>
      </w:r>
      <w:hyperlink r:id="rId6" w:history="1">
        <w:r w:rsidRPr="00E41BCB">
          <w:rPr>
            <w:rStyle w:val="Hyperlink"/>
            <w:rFonts w:ascii="__PT_Serif_Fallback_7dbc8c" w:hAnsi="__PT_Serif_Fallback_7dbc8c"/>
            <w:lang w:val="es-ES"/>
          </w:rPr>
          <w:t>de Silicon Valley</w:t>
        </w:r>
      </w:hyperlink>
      <w:r w:rsidRPr="00E41BCB">
        <w:rPr>
          <w:rFonts w:ascii="__PT_Serif_Fallback_7dbc8c" w:hAnsi="__PT_Serif_Fallback_7dbc8c"/>
          <w:lang w:val="es-ES"/>
        </w:rPr>
        <w:t xml:space="preserve"> considerarían ese tipo de oportunidad perdida como el mayor arrepentimiento de su vida. Pero para </w:t>
      </w:r>
      <w:proofErr w:type="spellStart"/>
      <w:r w:rsidRPr="00E41BCB">
        <w:rPr>
          <w:rFonts w:ascii="__PT_Serif_Fallback_7dbc8c" w:hAnsi="__PT_Serif_Fallback_7dbc8c"/>
          <w:lang w:val="es-ES"/>
        </w:rPr>
        <w:t>Amodei</w:t>
      </w:r>
      <w:proofErr w:type="spellEnd"/>
      <w:r w:rsidRPr="00E41BCB">
        <w:rPr>
          <w:rFonts w:ascii="__PT_Serif_Fallback_7dbc8c" w:hAnsi="__PT_Serif_Fallback_7dbc8c"/>
          <w:lang w:val="es-ES"/>
        </w:rPr>
        <w:t xml:space="preserve">, se trataba de algo más que de negocios: quería evitar desencadenar una carrera por construir sistemas de IA más grandes y, quizás, más peligrosos. </w:t>
      </w:r>
      <w:r w:rsidR="00E41BCB">
        <w:rPr>
          <w:rFonts w:ascii="__PT_Serif_Fallback_7dbc8c" w:hAnsi="__PT_Serif_Fallback_7dbc8c"/>
          <w:lang w:val="es-ES"/>
        </w:rPr>
        <w:t>”</w:t>
      </w:r>
      <w:r w:rsidRPr="00E41BCB">
        <w:rPr>
          <w:rFonts w:ascii="__PT_Serif_Fallback_7dbc8c" w:hAnsi="__PT_Serif_Fallback_7dbc8c"/>
          <w:lang w:val="es-ES"/>
        </w:rPr>
        <w:t>Creo que fue lo correcto</w:t>
      </w:r>
      <w:r w:rsidR="00E41BCB">
        <w:rPr>
          <w:rFonts w:ascii="__PT_Serif_Fallback_7dbc8c" w:hAnsi="__PT_Serif_Fallback_7dbc8c"/>
          <w:lang w:val="es-ES"/>
        </w:rPr>
        <w:t>”</w:t>
      </w:r>
      <w:r w:rsidRPr="00E41BCB">
        <w:rPr>
          <w:rFonts w:ascii="__PT_Serif_Fallback_7dbc8c" w:hAnsi="__PT_Serif_Fallback_7dbc8c"/>
          <w:lang w:val="es-ES"/>
        </w:rPr>
        <w:t xml:space="preserve">, afirma </w:t>
      </w:r>
      <w:proofErr w:type="spellStart"/>
      <w:r w:rsidRPr="00E41BCB">
        <w:rPr>
          <w:rFonts w:ascii="__PT_Serif_Fallback_7dbc8c" w:hAnsi="__PT_Serif_Fallback_7dbc8c"/>
          <w:lang w:val="es-ES"/>
        </w:rPr>
        <w:t>Amodei</w:t>
      </w:r>
      <w:proofErr w:type="spellEnd"/>
      <w:r w:rsidRPr="00E41BCB">
        <w:rPr>
          <w:rFonts w:ascii="__PT_Serif_Fallback_7dbc8c" w:hAnsi="__PT_Serif_Fallback_7dbc8c"/>
          <w:lang w:val="es-ES"/>
        </w:rPr>
        <w:t xml:space="preserve">, de 41 años, mientras se retuerce un mechón de pelo oscuro y rizado entre los dedos durante una entrevista de dos horas en mayo. </w:t>
      </w:r>
      <w:r w:rsidR="00E41BCB">
        <w:rPr>
          <w:rFonts w:ascii="__PT_Serif_Fallback_7dbc8c" w:hAnsi="__PT_Serif_Fallback_7dbc8c"/>
          <w:lang w:val="es-ES"/>
        </w:rPr>
        <w:t>“</w:t>
      </w:r>
      <w:r w:rsidRPr="00E41BCB">
        <w:rPr>
          <w:rFonts w:ascii="__PT_Serif_Fallback_7dbc8c" w:hAnsi="__PT_Serif_Fallback_7dbc8c"/>
          <w:lang w:val="es-ES"/>
        </w:rPr>
        <w:t>Pero no está del todo claro</w:t>
      </w:r>
      <w:r w:rsidR="00E41BCB">
        <w:rPr>
          <w:rFonts w:ascii="__PT_Serif_Fallback_7dbc8c" w:hAnsi="__PT_Serif_Fallback_7dbc8c"/>
          <w:lang w:val="es-ES"/>
        </w:rPr>
        <w:t>”</w:t>
      </w:r>
      <w:r w:rsidRPr="00E41BCB">
        <w:rPr>
          <w:rFonts w:ascii="__PT_Serif_Fallback_7dbc8c" w:hAnsi="__PT_Serif_Fallback_7dbc8c"/>
          <w:lang w:val="es-ES"/>
        </w:rPr>
        <w:t>.</w:t>
      </w:r>
    </w:p>
    <w:p w14:paraId="03B11EBC" w14:textId="14BF3B3D" w:rsidR="00347E4C" w:rsidRPr="00E41BCB" w:rsidRDefault="00347E4C" w:rsidP="00347E4C">
      <w:pPr>
        <w:pStyle w:val="self-baseline"/>
        <w:pBdr>
          <w:top w:val="single" w:sz="2" w:space="0" w:color="E5E7EB"/>
          <w:left w:val="single" w:sz="2" w:space="0" w:color="E5E7EB"/>
          <w:bottom w:val="single" w:sz="2" w:space="0" w:color="E5E7EB"/>
          <w:right w:val="single" w:sz="2" w:space="0" w:color="E5E7EB"/>
        </w:pBdr>
        <w:spacing w:before="0" w:beforeAutospacing="0" w:after="0" w:afterAutospacing="0"/>
        <w:rPr>
          <w:rFonts w:ascii="__PT_Serif_Fallback_7dbc8c" w:hAnsi="__PT_Serif_Fallback_7dbc8c"/>
          <w:lang w:val="es-ES"/>
        </w:rPr>
      </w:pPr>
      <w:r w:rsidRPr="00E41BCB">
        <w:rPr>
          <w:rFonts w:ascii="__PT_Serif_Fallback_7dbc8c" w:hAnsi="__PT_Serif_Fallback_7dbc8c"/>
          <w:lang w:val="es-ES"/>
        </w:rPr>
        <w:t xml:space="preserve">Su incertidumbre es comprensible, dado que la carrera comenzó de todos modos y que su decisión probablemente le costó a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miles de millones de dólares. Pero </w:t>
      </w:r>
      <w:hyperlink r:id="rId7" w:history="1">
        <w:proofErr w:type="spellStart"/>
        <w:r w:rsidRPr="00E41BCB">
          <w:rPr>
            <w:rStyle w:val="Hyperlink"/>
            <w:rFonts w:ascii="__PT_Serif_Fallback_7dbc8c" w:hAnsi="__PT_Serif_Fallback_7dbc8c"/>
            <w:lang w:val="es-ES"/>
          </w:rPr>
          <w:t>ChatGPT</w:t>
        </w:r>
        <w:proofErr w:type="spellEnd"/>
      </w:hyperlink>
      <w:r w:rsidRPr="00E41BCB">
        <w:rPr>
          <w:rFonts w:ascii="__PT_Serif_Fallback_7dbc8c" w:hAnsi="__PT_Serif_Fallback_7dbc8c"/>
          <w:lang w:val="es-ES"/>
        </w:rPr>
        <w:t xml:space="preserve"> hizo que los reguladores tomaran conciencia de algo que a </w:t>
      </w:r>
      <w:proofErr w:type="spellStart"/>
      <w:r w:rsidRPr="00E41BCB">
        <w:rPr>
          <w:rFonts w:ascii="__PT_Serif_Fallback_7dbc8c" w:hAnsi="__PT_Serif_Fallback_7dbc8c"/>
          <w:lang w:val="es-ES"/>
        </w:rPr>
        <w:t>Amodei</w:t>
      </w:r>
      <w:proofErr w:type="spellEnd"/>
      <w:r w:rsidRPr="00E41BCB">
        <w:rPr>
          <w:rFonts w:ascii="__PT_Serif_Fallback_7dbc8c" w:hAnsi="__PT_Serif_Fallback_7dbc8c"/>
          <w:lang w:val="es-ES"/>
        </w:rPr>
        <w:t xml:space="preserve"> le había preocupado durante años: que la IA avanzada, si se maneja mal, podría ser catastróficamente peligrosa. El pasado mes de julio, </w:t>
      </w:r>
      <w:proofErr w:type="spellStart"/>
      <w:r w:rsidRPr="00E41BCB">
        <w:rPr>
          <w:rFonts w:ascii="__PT_Serif_Fallback_7dbc8c" w:hAnsi="__PT_Serif_Fallback_7dbc8c"/>
          <w:lang w:val="es-ES"/>
        </w:rPr>
        <w:t>Amodei</w:t>
      </w:r>
      <w:proofErr w:type="spellEnd"/>
      <w:r w:rsidRPr="00E41BCB">
        <w:rPr>
          <w:rFonts w:ascii="__PT_Serif_Fallback_7dbc8c" w:hAnsi="__PT_Serif_Fallback_7dbc8c"/>
          <w:lang w:val="es-ES"/>
        </w:rPr>
        <w:t xml:space="preserve"> testificó ante los senadores en Washington D. C., argumentando que en 2025 podrían existir sistemas lo suficientemente potentes como para </w:t>
      </w:r>
      <w:r w:rsidR="00E41BCB">
        <w:rPr>
          <w:rFonts w:ascii="__PT_Serif_Fallback_7dbc8c" w:hAnsi="__PT_Serif_Fallback_7dbc8c"/>
          <w:lang w:val="es-ES"/>
        </w:rPr>
        <w:t>“</w:t>
      </w:r>
      <w:r w:rsidRPr="00E41BCB">
        <w:rPr>
          <w:rFonts w:ascii="__PT_Serif_Fallback_7dbc8c" w:hAnsi="__PT_Serif_Fallback_7dbc8c"/>
          <w:lang w:val="es-ES"/>
        </w:rPr>
        <w:t>crear destrucción a gran escala</w:t>
      </w:r>
      <w:r w:rsidR="00E41BCB">
        <w:rPr>
          <w:rFonts w:ascii="__PT_Serif_Fallback_7dbc8c" w:hAnsi="__PT_Serif_Fallback_7dbc8c"/>
          <w:lang w:val="es-ES"/>
        </w:rPr>
        <w:t>”</w:t>
      </w:r>
      <w:r w:rsidRPr="00E41BCB">
        <w:rPr>
          <w:rFonts w:ascii="__PT_Serif_Fallback_7dbc8c" w:hAnsi="__PT_Serif_Fallback_7dbc8c"/>
          <w:lang w:val="es-ES"/>
        </w:rPr>
        <w:t xml:space="preserve"> y cambiar el equilibrio de poder entre las naciones.</w:t>
      </w:r>
    </w:p>
    <w:p w14:paraId="18DBD44A" w14:textId="3482A472" w:rsidR="00347E4C" w:rsidRPr="00E41BCB" w:rsidRDefault="00347E4C" w:rsidP="00347E4C">
      <w:pPr>
        <w:pStyle w:val="self-baseline"/>
        <w:rPr>
          <w:rFonts w:ascii="__PT_Serif_Fallback_7dbc8c" w:hAnsi="__PT_Serif_Fallback_7dbc8c"/>
          <w:lang w:val="es-ES"/>
        </w:rPr>
      </w:pPr>
      <w:r w:rsidRPr="00E41BCB">
        <w:rPr>
          <w:rFonts w:ascii="__PT_Serif_Fallback_7dbc8c" w:hAnsi="__PT_Serif_Fallback_7dbc8c"/>
          <w:lang w:val="es-ES"/>
        </w:rPr>
        <w:t xml:space="preserve">Otros, como el director ejecutivo de </w:t>
      </w:r>
      <w:proofErr w:type="spellStart"/>
      <w:r w:rsidRPr="00E41BCB">
        <w:rPr>
          <w:rFonts w:ascii="__PT_Serif_Fallback_7dbc8c" w:hAnsi="__PT_Serif_Fallback_7dbc8c"/>
          <w:lang w:val="es-ES"/>
        </w:rPr>
        <w:t>OpenAI</w:t>
      </w:r>
      <w:proofErr w:type="spellEnd"/>
      <w:r w:rsidRPr="00E41BCB">
        <w:rPr>
          <w:rFonts w:ascii="__PT_Serif_Fallback_7dbc8c" w:hAnsi="__PT_Serif_Fallback_7dbc8c"/>
          <w:lang w:val="es-ES"/>
        </w:rPr>
        <w:t xml:space="preserve">, </w:t>
      </w:r>
      <w:hyperlink r:id="rId8" w:history="1">
        <w:r w:rsidRPr="00E41BCB">
          <w:rPr>
            <w:rStyle w:val="Hyperlink"/>
            <w:rFonts w:ascii="__PT_Serif_Fallback_7dbc8c" w:hAnsi="__PT_Serif_Fallback_7dbc8c"/>
            <w:lang w:val="es-ES"/>
          </w:rPr>
          <w:t>Sam Altman</w:t>
        </w:r>
      </w:hyperlink>
      <w:r w:rsidRPr="00E41BCB">
        <w:rPr>
          <w:rFonts w:ascii="__PT_Serif_Fallback_7dbc8c" w:hAnsi="__PT_Serif_Fallback_7dbc8c"/>
          <w:lang w:val="es-ES"/>
        </w:rPr>
        <w:t xml:space="preserve">, habían hecho advertencias similares. Pero muchos en la comunidad dedicada a la seguridad de la IA consideraban que </w:t>
      </w:r>
      <w:proofErr w:type="spellStart"/>
      <w:r w:rsidRPr="00E41BCB">
        <w:rPr>
          <w:rFonts w:ascii="__PT_Serif_Fallback_7dbc8c" w:hAnsi="__PT_Serif_Fallback_7dbc8c"/>
          <w:lang w:val="es-ES"/>
        </w:rPr>
        <w:t>Amodei</w:t>
      </w:r>
      <w:proofErr w:type="spellEnd"/>
      <w:r w:rsidRPr="00E41BCB">
        <w:rPr>
          <w:rFonts w:ascii="__PT_Serif_Fallback_7dbc8c" w:hAnsi="__PT_Serif_Fallback_7dbc8c"/>
          <w:lang w:val="es-ES"/>
        </w:rPr>
        <w:t xml:space="preserve"> tenía mayor credibilidad, ya que veían la decisión de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de retener a Claude como una señal de su compromiso de dar prioridad a la seguridad por encima del dinero y la fama. El laboratorio era un desconocido: la más pequeña de todas las empresas que construían sistemas de IA </w:t>
      </w:r>
      <w:r w:rsidR="00E41BCB">
        <w:rPr>
          <w:rFonts w:ascii="__PT_Serif_Fallback_7dbc8c" w:hAnsi="__PT_Serif_Fallback_7dbc8c"/>
          <w:lang w:val="es-ES"/>
        </w:rPr>
        <w:t>‘</w:t>
      </w:r>
      <w:r w:rsidRPr="00E41BCB">
        <w:rPr>
          <w:rFonts w:ascii="__PT_Serif_Fallback_7dbc8c" w:hAnsi="__PT_Serif_Fallback_7dbc8c"/>
          <w:lang w:val="es-ES"/>
        </w:rPr>
        <w:t>pioneros</w:t>
      </w:r>
      <w:r w:rsidR="00E41BCB">
        <w:rPr>
          <w:rFonts w:ascii="__PT_Serif_Fallback_7dbc8c" w:hAnsi="__PT_Serif_Fallback_7dbc8c"/>
          <w:lang w:val="es-ES"/>
        </w:rPr>
        <w:t>’</w:t>
      </w:r>
      <w:r w:rsidRPr="00E41BCB">
        <w:rPr>
          <w:rFonts w:ascii="__PT_Serif_Fallback_7dbc8c" w:hAnsi="__PT_Serif_Fallback_7dbc8c"/>
          <w:lang w:val="es-ES"/>
        </w:rPr>
        <w:t xml:space="preserve">, la más joven, la menos financiada y la más comprometida expresamente con la seguridad. Esta reputación se ha mantenido en gran medida, incluso aunque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haya recaudado más de 7000 millones de dólares de </w:t>
      </w:r>
      <w:hyperlink r:id="rId9" w:history="1">
        <w:r w:rsidRPr="00E41BCB">
          <w:rPr>
            <w:rStyle w:val="Hyperlink"/>
            <w:rFonts w:ascii="__PT_Serif_Fallback_7dbc8c" w:hAnsi="__PT_Serif_Fallback_7dbc8c"/>
            <w:lang w:val="es-ES"/>
          </w:rPr>
          <w:t>inversores</w:t>
        </w:r>
      </w:hyperlink>
      <w:r w:rsidRPr="00E41BCB">
        <w:rPr>
          <w:rFonts w:ascii="__PT_Serif_Fallback_7dbc8c" w:hAnsi="__PT_Serif_Fallback_7dbc8c"/>
          <w:lang w:val="es-ES"/>
        </w:rPr>
        <w:t xml:space="preserve"> como Amazon y Google, haya ampliado su plantilla a unos 500 empleados y haya lanzado tres generaciones de su </w:t>
      </w:r>
      <w:proofErr w:type="spellStart"/>
      <w:r w:rsidRPr="00E41BCB">
        <w:rPr>
          <w:rFonts w:ascii="__PT_Serif_Fallback_7dbc8c" w:hAnsi="__PT_Serif_Fallback_7dbc8c"/>
          <w:lang w:val="es-ES"/>
        </w:rPr>
        <w:t>chatbot</w:t>
      </w:r>
      <w:proofErr w:type="spellEnd"/>
      <w:r w:rsidRPr="00E41BCB">
        <w:rPr>
          <w:rFonts w:ascii="__PT_Serif_Fallback_7dbc8c" w:hAnsi="__PT_Serif_Fallback_7dbc8c"/>
          <w:lang w:val="es-ES"/>
        </w:rPr>
        <w:t xml:space="preserve"> Claude. (Salesforce, donde el copresidente y propietario de TIME, Marc Benioff, es director ejecutivo, también ha invertido).</w:t>
      </w:r>
    </w:p>
    <w:p w14:paraId="446BD687" w14:textId="3B907DFB" w:rsidR="00347E4C" w:rsidRPr="00E41BCB" w:rsidRDefault="00347E4C" w:rsidP="00347E4C">
      <w:pPr>
        <w:pStyle w:val="self-baseline"/>
        <w:rPr>
          <w:rFonts w:ascii="__PT_Serif_Fallback_7dbc8c" w:hAnsi="__PT_Serif_Fallback_7dbc8c"/>
          <w:lang w:val="es-ES"/>
        </w:rPr>
      </w:pPr>
      <w:r w:rsidRPr="00E41BCB">
        <w:rPr>
          <w:rFonts w:ascii="__PT_Serif_Fallback_7dbc8c" w:hAnsi="__PT_Serif_Fallback_7dbc8c"/>
          <w:lang w:val="es-ES"/>
        </w:rPr>
        <w:t xml:space="preserve">Claude 3, que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lanzó en marzo, era, según algunos indicadores, el sistema de IA disponible al público más capaz en ese momento, superando al GPT-4 de </w:t>
      </w:r>
      <w:proofErr w:type="spellStart"/>
      <w:r w:rsidRPr="00E41BCB">
        <w:rPr>
          <w:rFonts w:ascii="__PT_Serif_Fallback_7dbc8c" w:hAnsi="__PT_Serif_Fallback_7dbc8c"/>
          <w:lang w:val="es-ES"/>
        </w:rPr>
        <w:t>OpenAI</w:t>
      </w:r>
      <w:proofErr w:type="spellEnd"/>
      <w:r w:rsidRPr="00E41BCB">
        <w:rPr>
          <w:rFonts w:ascii="__PT_Serif_Fallback_7dbc8c" w:hAnsi="__PT_Serif_Fallback_7dbc8c"/>
          <w:lang w:val="es-ES"/>
        </w:rPr>
        <w:t xml:space="preserve"> y </w:t>
      </w:r>
      <w:hyperlink r:id="rId10" w:history="1">
        <w:r w:rsidRPr="00E41BCB">
          <w:rPr>
            <w:rStyle w:val="Hyperlink"/>
            <w:rFonts w:ascii="__PT_Serif_Fallback_7dbc8c" w:hAnsi="__PT_Serif_Fallback_7dbc8c"/>
            <w:lang w:val="es-ES"/>
          </w:rPr>
          <w:t>al Gemini</w:t>
        </w:r>
      </w:hyperlink>
      <w:r w:rsidRPr="00E41BCB">
        <w:rPr>
          <w:rFonts w:ascii="__PT_Serif_Fallback_7dbc8c" w:hAnsi="__PT_Serif_Fallback_7dbc8c"/>
          <w:lang w:val="es-ES"/>
        </w:rPr>
        <w:t xml:space="preserve"> de Google. Eso colocó a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en la curiosa posición de tener la reputación de ser la empresa de IA más cautelosa, al tiempo que poseía —y vendía el acceso a— una de las versiones más avanzadas de la tecnología en la actualidad. Tras pasar tres días en </w:t>
      </w:r>
      <w:r w:rsidRPr="00E41BCB">
        <w:rPr>
          <w:rFonts w:ascii="__PT_Serif_Fallback_7dbc8c" w:hAnsi="__PT_Serif_Fallback_7dbc8c"/>
          <w:lang w:val="es-ES"/>
        </w:rPr>
        <w:lastRenderedPageBreak/>
        <w:t xml:space="preserve">la sede de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y entrevistar a </w:t>
      </w:r>
      <w:proofErr w:type="spellStart"/>
      <w:r w:rsidRPr="00E41BCB">
        <w:rPr>
          <w:rFonts w:ascii="__PT_Serif_Fallback_7dbc8c" w:hAnsi="__PT_Serif_Fallback_7dbc8c"/>
          <w:lang w:val="es-ES"/>
        </w:rPr>
        <w:t>Amodei</w:t>
      </w:r>
      <w:proofErr w:type="spellEnd"/>
      <w:r w:rsidRPr="00E41BCB">
        <w:rPr>
          <w:rFonts w:ascii="__PT_Serif_Fallback_7dbc8c" w:hAnsi="__PT_Serif_Fallback_7dbc8c"/>
          <w:lang w:val="es-ES"/>
        </w:rPr>
        <w:t xml:space="preserve"> y a nueve empleados de alto nivel, quedó claro que ellos no ven eso como una contradicción. </w:t>
      </w:r>
      <w:r w:rsidR="00E41BCB">
        <w:rPr>
          <w:rFonts w:ascii="__PT_Serif_Fallback_7dbc8c" w:hAnsi="__PT_Serif_Fallback_7dbc8c"/>
          <w:lang w:val="es-ES"/>
        </w:rPr>
        <w:t>“</w:t>
      </w:r>
      <w:r w:rsidRPr="00E41BCB">
        <w:rPr>
          <w:rFonts w:ascii="__PT_Serif_Fallback_7dbc8c" w:hAnsi="__PT_Serif_Fallback_7dbc8c"/>
          <w:lang w:val="es-ES"/>
        </w:rPr>
        <w:t>No somos una empresa que crea en una serie de cosas sobre los peligros que van a tener los sistemas de IA</w:t>
      </w:r>
      <w:r w:rsidR="00E41BCB">
        <w:rPr>
          <w:rFonts w:ascii="__PT_Serif_Fallback_7dbc8c" w:hAnsi="__PT_Serif_Fallback_7dbc8c"/>
          <w:lang w:val="es-ES"/>
        </w:rPr>
        <w:t>”</w:t>
      </w:r>
      <w:r w:rsidRPr="00E41BCB">
        <w:rPr>
          <w:rFonts w:ascii="__PT_Serif_Fallback_7dbc8c" w:hAnsi="__PT_Serif_Fallback_7dbc8c"/>
          <w:lang w:val="es-ES"/>
        </w:rPr>
        <w:t xml:space="preserve">, afirma </w:t>
      </w:r>
      <w:proofErr w:type="spellStart"/>
      <w:r w:rsidRPr="00E41BCB">
        <w:rPr>
          <w:rFonts w:ascii="__PT_Serif_Fallback_7dbc8c" w:hAnsi="__PT_Serif_Fallback_7dbc8c"/>
          <w:lang w:val="es-ES"/>
        </w:rPr>
        <w:t>Amodei</w:t>
      </w:r>
      <w:proofErr w:type="spellEnd"/>
      <w:r w:rsidRPr="00E41BCB">
        <w:rPr>
          <w:rFonts w:ascii="__PT_Serif_Fallback_7dbc8c" w:hAnsi="__PT_Serif_Fallback_7dbc8c"/>
          <w:lang w:val="es-ES"/>
        </w:rPr>
        <w:t xml:space="preserve">. Averiguar cuáles son realmente esos peligros es </w:t>
      </w:r>
      <w:r w:rsidR="00E41BCB">
        <w:rPr>
          <w:rFonts w:ascii="__PT_Serif_Fallback_7dbc8c" w:hAnsi="__PT_Serif_Fallback_7dbc8c"/>
          <w:lang w:val="es-ES"/>
        </w:rPr>
        <w:t>“</w:t>
      </w:r>
      <w:r w:rsidRPr="00E41BCB">
        <w:rPr>
          <w:rFonts w:ascii="__PT_Serif_Fallback_7dbc8c" w:hAnsi="__PT_Serif_Fallback_7dbc8c"/>
          <w:lang w:val="es-ES"/>
        </w:rPr>
        <w:t>una cuestión empírica</w:t>
      </w:r>
      <w:r w:rsidR="00E41BCB">
        <w:rPr>
          <w:rFonts w:ascii="__PT_Serif_Fallback_7dbc8c" w:hAnsi="__PT_Serif_Fallback_7dbc8c"/>
          <w:lang w:val="es-ES"/>
        </w:rPr>
        <w:t>”</w:t>
      </w:r>
      <w:r w:rsidRPr="00E41BCB">
        <w:rPr>
          <w:rFonts w:ascii="__PT_Serif_Fallback_7dbc8c" w:hAnsi="__PT_Serif_Fallback_7dbc8c"/>
          <w:lang w:val="es-ES"/>
        </w:rPr>
        <w:t xml:space="preserve">, que él considera que es la misión de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responder con pruebas. Para ello, afirma, es necesario crear y estudiar sistemas potentes.</w:t>
      </w:r>
    </w:p>
    <w:p w14:paraId="0A8FFC50" w14:textId="77777777" w:rsidR="00347E4C" w:rsidRPr="00E41BCB" w:rsidRDefault="00347E4C" w:rsidP="00347E4C">
      <w:pPr>
        <w:pStyle w:val="self-baseline"/>
        <w:pBdr>
          <w:top w:val="single" w:sz="2" w:space="0" w:color="E5E7EB"/>
          <w:left w:val="single" w:sz="2" w:space="0" w:color="E5E7EB"/>
          <w:bottom w:val="single" w:sz="2" w:space="0" w:color="E5E7EB"/>
          <w:right w:val="single" w:sz="2" w:space="0" w:color="E5E7EB"/>
        </w:pBdr>
        <w:spacing w:before="0" w:beforeAutospacing="0" w:after="0" w:afterAutospacing="0"/>
        <w:rPr>
          <w:rFonts w:ascii="__PT_Serif_Fallback_7dbc8c" w:hAnsi="__PT_Serif_Fallback_7dbc8c"/>
          <w:lang w:val="es-ES"/>
        </w:rPr>
      </w:pPr>
    </w:p>
    <w:p w14:paraId="663F6078" w14:textId="0C5DB5C4" w:rsidR="00347E4C" w:rsidRPr="00E41BCB" w:rsidRDefault="00347E4C" w:rsidP="00347E4C">
      <w:pPr>
        <w:pStyle w:val="self-baseline"/>
        <w:pBdr>
          <w:top w:val="single" w:sz="2" w:space="0" w:color="E5E7EB"/>
          <w:left w:val="single" w:sz="2" w:space="0" w:color="E5E7EB"/>
          <w:bottom w:val="single" w:sz="2" w:space="0" w:color="E5E7EB"/>
          <w:right w:val="single" w:sz="2" w:space="0" w:color="E5E7EB"/>
        </w:pBdr>
        <w:spacing w:before="0" w:beforeAutospacing="0" w:after="0" w:afterAutospacing="0"/>
        <w:rPr>
          <w:rFonts w:ascii="__PT_Serif_Fallback_7dbc8c" w:hAnsi="__PT_Serif_Fallback_7dbc8c"/>
          <w:lang w:val="es-ES"/>
        </w:rPr>
      </w:pPr>
      <w:proofErr w:type="spellStart"/>
      <w:r w:rsidRPr="00E41BCB">
        <w:rPr>
          <w:rFonts w:ascii="__PT_Serif_Fallback_7dbc8c" w:hAnsi="__PT_Serif_Fallback_7dbc8c"/>
          <w:lang w:val="es-ES"/>
        </w:rPr>
        <w:t>Amodei</w:t>
      </w:r>
      <w:proofErr w:type="spellEnd"/>
      <w:r w:rsidRPr="00E41BCB">
        <w:rPr>
          <w:rFonts w:ascii="__PT_Serif_Fallback_7dbc8c" w:hAnsi="__PT_Serif_Fallback_7dbc8c"/>
          <w:lang w:val="es-ES"/>
        </w:rPr>
        <w:t xml:space="preserve"> sostiene que la forma en que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compite en el mercado puede desencadenar lo que considera una </w:t>
      </w:r>
      <w:r w:rsidR="00E41BCB">
        <w:rPr>
          <w:rFonts w:ascii="__PT_Serif_Fallback_7dbc8c" w:hAnsi="__PT_Serif_Fallback_7dbc8c"/>
          <w:lang w:val="es-ES"/>
        </w:rPr>
        <w:t>‘</w:t>
      </w:r>
      <w:r w:rsidRPr="00E41BCB">
        <w:rPr>
          <w:rFonts w:ascii="__PT_Serif_Fallback_7dbc8c" w:hAnsi="__PT_Serif_Fallback_7dbc8c"/>
          <w:lang w:val="es-ES"/>
        </w:rPr>
        <w:t>carrera hacia la cima</w:t>
      </w:r>
      <w:r w:rsidR="00E41BCB">
        <w:rPr>
          <w:rFonts w:ascii="__PT_Serif_Fallback_7dbc8c" w:hAnsi="__PT_Serif_Fallback_7dbc8c"/>
          <w:lang w:val="es-ES"/>
        </w:rPr>
        <w:t>’</w:t>
      </w:r>
      <w:r w:rsidRPr="00E41BCB">
        <w:rPr>
          <w:rFonts w:ascii="__PT_Serif_Fallback_7dbc8c" w:hAnsi="__PT_Serif_Fallback_7dbc8c"/>
          <w:lang w:val="es-ES"/>
        </w:rPr>
        <w:t xml:space="preserve"> esencial en materia de seguridad. Con este fin, la empresa se ha impuesto voluntariamente una restricción: comprometerse a no lanzar IA por encima de ciertos niveles de capacidad hasta que pueda desarrollar medidas de seguridad suficientemente sólidas. </w:t>
      </w:r>
      <w:proofErr w:type="spellStart"/>
      <w:r w:rsidRPr="00E41BCB">
        <w:rPr>
          <w:rFonts w:ascii="__PT_Serif_Fallback_7dbc8c" w:hAnsi="__PT_Serif_Fallback_7dbc8c"/>
          <w:lang w:val="es-ES"/>
        </w:rPr>
        <w:t>Amodei</w:t>
      </w:r>
      <w:proofErr w:type="spellEnd"/>
      <w:r w:rsidRPr="00E41BCB">
        <w:rPr>
          <w:rFonts w:ascii="__PT_Serif_Fallback_7dbc8c" w:hAnsi="__PT_Serif_Fallback_7dbc8c"/>
          <w:lang w:val="es-ES"/>
        </w:rPr>
        <w:t xml:space="preserve"> espera que este enfoque, conocido como Política de Escalado Responsable, presione a los competidores para que asuman compromisos similares y, en última instancia, inspire regulaciones gubernamentales vinculantes. (Los principales competidores de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w:t>
      </w:r>
      <w:proofErr w:type="spellStart"/>
      <w:r w:rsidRPr="00E41BCB">
        <w:rPr>
          <w:rFonts w:ascii="__PT_Serif_Fallback_7dbc8c" w:hAnsi="__PT_Serif_Fallback_7dbc8c"/>
          <w:lang w:val="es-ES"/>
        </w:rPr>
        <w:t>OpenAI</w:t>
      </w:r>
      <w:proofErr w:type="spellEnd"/>
      <w:r w:rsidRPr="00E41BCB">
        <w:rPr>
          <w:rFonts w:ascii="__PT_Serif_Fallback_7dbc8c" w:hAnsi="__PT_Serif_Fallback_7dbc8c"/>
          <w:lang w:val="es-ES"/>
        </w:rPr>
        <w:t xml:space="preserve"> y Google </w:t>
      </w:r>
      <w:hyperlink r:id="rId11" w:history="1">
        <w:proofErr w:type="spellStart"/>
        <w:r w:rsidRPr="00E41BCB">
          <w:rPr>
            <w:rStyle w:val="Hyperlink"/>
            <w:rFonts w:ascii="__PT_Serif_Fallback_7dbc8c" w:hAnsi="__PT_Serif_Fallback_7dbc8c"/>
            <w:lang w:val="es-ES"/>
          </w:rPr>
          <w:t>DeepMind</w:t>
        </w:r>
        <w:proofErr w:type="spellEnd"/>
      </w:hyperlink>
      <w:r w:rsidRPr="00E41BCB">
        <w:rPr>
          <w:rFonts w:ascii="__PT_Serif_Fallback_7dbc8c" w:hAnsi="__PT_Serif_Fallback_7dbc8c"/>
          <w:lang w:val="es-ES"/>
        </w:rPr>
        <w:t xml:space="preserve">, han publicado desde entonces políticas similares). </w:t>
      </w:r>
      <w:r w:rsidR="00E41BCB">
        <w:rPr>
          <w:rFonts w:ascii="__PT_Serif_Fallback_7dbc8c" w:hAnsi="__PT_Serif_Fallback_7dbc8c"/>
          <w:lang w:val="es-ES"/>
        </w:rPr>
        <w:t>“</w:t>
      </w:r>
      <w:r w:rsidRPr="00E41BCB">
        <w:rPr>
          <w:rFonts w:ascii="__PT_Serif_Fallback_7dbc8c" w:hAnsi="__PT_Serif_Fallback_7dbc8c"/>
          <w:lang w:val="es-ES"/>
        </w:rPr>
        <w:t>No estamos tratando de decir que nosotros somos los buenos y los demás los malos</w:t>
      </w:r>
      <w:r w:rsidR="00E41BCB">
        <w:rPr>
          <w:rFonts w:ascii="__PT_Serif_Fallback_7dbc8c" w:hAnsi="__PT_Serif_Fallback_7dbc8c"/>
          <w:lang w:val="es-ES"/>
        </w:rPr>
        <w:t>”</w:t>
      </w:r>
      <w:r w:rsidRPr="00E41BCB">
        <w:rPr>
          <w:rFonts w:ascii="__PT_Serif_Fallback_7dbc8c" w:hAnsi="__PT_Serif_Fallback_7dbc8c"/>
          <w:lang w:val="es-ES"/>
        </w:rPr>
        <w:t xml:space="preserve">, afirma </w:t>
      </w:r>
      <w:proofErr w:type="spellStart"/>
      <w:r w:rsidRPr="00E41BCB">
        <w:rPr>
          <w:rFonts w:ascii="__PT_Serif_Fallback_7dbc8c" w:hAnsi="__PT_Serif_Fallback_7dbc8c"/>
          <w:lang w:val="es-ES"/>
        </w:rPr>
        <w:t>Amodei</w:t>
      </w:r>
      <w:proofErr w:type="spellEnd"/>
      <w:r w:rsidRPr="00E41BCB">
        <w:rPr>
          <w:rFonts w:ascii="__PT_Serif_Fallback_7dbc8c" w:hAnsi="__PT_Serif_Fallback_7dbc8c"/>
          <w:lang w:val="es-ES"/>
        </w:rPr>
        <w:t xml:space="preserve">. </w:t>
      </w:r>
      <w:r w:rsidR="00E41BCB">
        <w:rPr>
          <w:rFonts w:ascii="__PT_Serif_Fallback_7dbc8c" w:hAnsi="__PT_Serif_Fallback_7dbc8c"/>
          <w:lang w:val="es-ES"/>
        </w:rPr>
        <w:t>“</w:t>
      </w:r>
      <w:r w:rsidRPr="00E41BCB">
        <w:rPr>
          <w:rFonts w:ascii="__PT_Serif_Fallback_7dbc8c" w:hAnsi="__PT_Serif_Fallback_7dbc8c"/>
          <w:lang w:val="es-ES"/>
        </w:rPr>
        <w:t>Estamos tratando de llevar el ecosistema en una dirección en la que todos puedan ser los buenos.</w:t>
      </w:r>
      <w:r w:rsidR="00E41BCB">
        <w:rPr>
          <w:rFonts w:ascii="__PT_Serif_Fallback_7dbc8c" w:hAnsi="__PT_Serif_Fallback_7dbc8c"/>
          <w:lang w:val="es-ES"/>
        </w:rPr>
        <w:t>”</w:t>
      </w:r>
    </w:p>
    <w:p w14:paraId="04E639A4" w14:textId="358E08FD" w:rsidR="00347E4C" w:rsidRPr="00E41BCB" w:rsidRDefault="00347E4C" w:rsidP="00347E4C">
      <w:pPr>
        <w:pStyle w:val="self-baseline"/>
        <w:pBdr>
          <w:top w:val="single" w:sz="2" w:space="0" w:color="E5E7EB"/>
          <w:left w:val="single" w:sz="2" w:space="0" w:color="E5E7EB"/>
          <w:bottom w:val="single" w:sz="2" w:space="0" w:color="E5E7EB"/>
          <w:right w:val="single" w:sz="2" w:space="0" w:color="E5E7EB"/>
        </w:pBdr>
        <w:spacing w:before="0" w:beforeAutospacing="0" w:after="0" w:afterAutospacing="0"/>
        <w:rPr>
          <w:rFonts w:ascii="__PT_Serif_Fallback_7dbc8c" w:hAnsi="__PT_Serif_Fallback_7dbc8c"/>
          <w:lang w:val="es-ES"/>
        </w:rPr>
      </w:pPr>
      <w:proofErr w:type="spellStart"/>
      <w:r w:rsidRPr="00E41BCB">
        <w:rPr>
          <w:rFonts w:ascii="__PT_Serif_Fallback_7dbc8c" w:hAnsi="__PT_Serif_Fallback_7dbc8c"/>
          <w:lang w:val="es-ES"/>
        </w:rPr>
        <w:t>Amodei</w:t>
      </w:r>
      <w:proofErr w:type="spellEnd"/>
      <w:r w:rsidRPr="00E41BCB">
        <w:rPr>
          <w:rFonts w:ascii="__PT_Serif_Fallback_7dbc8c" w:hAnsi="__PT_Serif_Fallback_7dbc8c"/>
          <w:lang w:val="es-ES"/>
        </w:rPr>
        <w:t xml:space="preserve">, </w:t>
      </w:r>
      <w:r w:rsidRPr="00E41BCB">
        <w:rPr>
          <w:rFonts w:ascii="__PT_Serif_Fallback_7dbc8c" w:hAnsi="__PT_Serif_Fallback_7dbc8c"/>
          <w:b/>
          <w:bCs/>
          <w:lang w:val="es-ES"/>
        </w:rPr>
        <w:t xml:space="preserve">que creció en </w:t>
      </w:r>
      <w:r w:rsidRPr="00E41BCB">
        <w:rPr>
          <w:rFonts w:ascii="__PT_Serif_Fallback_7dbc8c" w:hAnsi="__PT_Serif_Fallback_7dbc8c"/>
          <w:lang w:val="es-ES"/>
        </w:rPr>
        <w:t xml:space="preserve">una familia italoamericana de San Francisco, mostró un talento precoz desde muy temprana edad. Cuando era pequeño, solía </w:t>
      </w:r>
      <w:r w:rsidR="0048195A">
        <w:rPr>
          <w:rFonts w:ascii="__PT_Serif_Fallback_7dbc8c" w:hAnsi="__PT_Serif_Fallback_7dbc8c"/>
          <w:lang w:val="es-ES"/>
        </w:rPr>
        <w:t>establecer ‘días de cuenta’</w:t>
      </w:r>
      <w:r w:rsidRPr="00E41BCB">
        <w:rPr>
          <w:rFonts w:ascii="__PT_Serif_Fallback_7dbc8c" w:hAnsi="__PT_Serif_Fallback_7dbc8c"/>
          <w:lang w:val="es-ES"/>
        </w:rPr>
        <w:t xml:space="preserve"> y se esforzaba por contar hasta donde pudiera, recuerda su hermana Daniela que decía su madre. En el 11.º grado, </w:t>
      </w:r>
      <w:proofErr w:type="spellStart"/>
      <w:r w:rsidRPr="00E41BCB">
        <w:rPr>
          <w:rFonts w:ascii="__PT_Serif_Fallback_7dbc8c" w:hAnsi="__PT_Serif_Fallback_7dbc8c"/>
          <w:lang w:val="es-ES"/>
        </w:rPr>
        <w:t>Dario</w:t>
      </w:r>
      <w:proofErr w:type="spellEnd"/>
      <w:r w:rsidRPr="00E41BCB">
        <w:rPr>
          <w:rFonts w:ascii="__PT_Serif_Fallback_7dbc8c" w:hAnsi="__PT_Serif_Fallback_7dbc8c"/>
          <w:lang w:val="es-ES"/>
        </w:rPr>
        <w:t xml:space="preserve"> ya asistía a clases de matemáticas en la Universidad de California, Berkeley, pero, a diferencia de muchos niños que destacan en materias cuantitativas, </w:t>
      </w:r>
      <w:r w:rsidR="0048195A">
        <w:rPr>
          <w:rFonts w:ascii="__PT_Serif_Fallback_7dbc8c" w:hAnsi="__PT_Serif_Fallback_7dbc8c"/>
          <w:lang w:val="es-ES"/>
        </w:rPr>
        <w:t>“</w:t>
      </w:r>
      <w:r w:rsidRPr="00E41BCB">
        <w:rPr>
          <w:rFonts w:ascii="__PT_Serif_Fallback_7dbc8c" w:hAnsi="__PT_Serif_Fallback_7dbc8c"/>
          <w:lang w:val="es-ES"/>
        </w:rPr>
        <w:t>le interesaban igualmente los acontecimientos humanos</w:t>
      </w:r>
      <w:r w:rsidR="0048195A">
        <w:rPr>
          <w:rFonts w:ascii="__PT_Serif_Fallback_7dbc8c" w:hAnsi="__PT_Serif_Fallback_7dbc8c"/>
          <w:lang w:val="es-ES"/>
        </w:rPr>
        <w:t>”</w:t>
      </w:r>
      <w:r w:rsidRPr="00E41BCB">
        <w:rPr>
          <w:rFonts w:ascii="__PT_Serif_Fallback_7dbc8c" w:hAnsi="__PT_Serif_Fallback_7dbc8c"/>
          <w:lang w:val="es-ES"/>
        </w:rPr>
        <w:t xml:space="preserve">, afirma Daniela, presidenta y cofundadora de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Los jóvenes hermanos crecieron escuchando historias de cómo, en la década de 1930, su abuela materna se encadenó a la embajada italiana en Chicago para protestar por la invasión de Etiopía por parte de ese país. </w:t>
      </w:r>
      <w:r w:rsidR="0048195A">
        <w:rPr>
          <w:rFonts w:ascii="__PT_Serif_Fallback_7dbc8c" w:hAnsi="__PT_Serif_Fallback_7dbc8c"/>
          <w:lang w:val="es-ES"/>
        </w:rPr>
        <w:t>“</w:t>
      </w:r>
      <w:r w:rsidRPr="00E41BCB">
        <w:rPr>
          <w:rFonts w:ascii="__PT_Serif_Fallback_7dbc8c" w:hAnsi="__PT_Serif_Fallback_7dbc8c"/>
          <w:lang w:val="es-ES"/>
        </w:rPr>
        <w:t>Pensábamos y nos preocupaba: ¿la gente de otras partes del mundo tiene lo que nosotros tenemos?</w:t>
      </w:r>
      <w:r w:rsidR="0048195A">
        <w:rPr>
          <w:rFonts w:ascii="__PT_Serif_Fallback_7dbc8c" w:hAnsi="__PT_Serif_Fallback_7dbc8c"/>
          <w:lang w:val="es-ES"/>
        </w:rPr>
        <w:t>”</w:t>
      </w:r>
      <w:r w:rsidRPr="00E41BCB">
        <w:rPr>
          <w:rFonts w:ascii="__PT_Serif_Fallback_7dbc8c" w:hAnsi="__PT_Serif_Fallback_7dbc8c"/>
          <w:lang w:val="es-ES"/>
        </w:rPr>
        <w:t xml:space="preserve">, dice Daniela sobre la actitud de la familia. Los dos </w:t>
      </w:r>
      <w:r w:rsidR="0048195A">
        <w:rPr>
          <w:rFonts w:ascii="__PT_Serif_Fallback_7dbc8c" w:hAnsi="__PT_Serif_Fallback_7dbc8c"/>
          <w:lang w:val="es-ES"/>
        </w:rPr>
        <w:t>“</w:t>
      </w:r>
      <w:r w:rsidRPr="00E41BCB">
        <w:rPr>
          <w:rFonts w:ascii="__PT_Serif_Fallback_7dbc8c" w:hAnsi="__PT_Serif_Fallback_7dbc8c"/>
          <w:lang w:val="es-ES"/>
        </w:rPr>
        <w:t>sentían una inmensa responsabilidad por querer mejorar el mundo</w:t>
      </w:r>
      <w:r w:rsidR="0048195A">
        <w:rPr>
          <w:rFonts w:ascii="__PT_Serif_Fallback_7dbc8c" w:hAnsi="__PT_Serif_Fallback_7dbc8c"/>
          <w:lang w:val="es-ES"/>
        </w:rPr>
        <w:t>”</w:t>
      </w:r>
      <w:r w:rsidRPr="00E41BCB">
        <w:rPr>
          <w:rFonts w:ascii="__PT_Serif_Fallback_7dbc8c" w:hAnsi="__PT_Serif_Fallback_7dbc8c"/>
          <w:lang w:val="es-ES"/>
        </w:rPr>
        <w:t xml:space="preserve">, recuerda. </w:t>
      </w:r>
    </w:p>
    <w:p w14:paraId="3E648957" w14:textId="5FB96D3D" w:rsidR="00347E4C" w:rsidRPr="00E41BCB" w:rsidRDefault="00347E4C" w:rsidP="00347E4C">
      <w:pPr>
        <w:pStyle w:val="self-baseline"/>
        <w:rPr>
          <w:rFonts w:ascii="__PT_Serif_Fallback_7dbc8c" w:hAnsi="__PT_Serif_Fallback_7dbc8c"/>
          <w:lang w:val="es-ES"/>
        </w:rPr>
      </w:pPr>
      <w:r w:rsidRPr="00E41BCB">
        <w:rPr>
          <w:rFonts w:ascii="__PT_Serif_Fallback_7dbc8c" w:hAnsi="__PT_Serif_Fallback_7dbc8c"/>
          <w:lang w:val="es-ES"/>
        </w:rPr>
        <w:t xml:space="preserve">Tras doctorarse en Física en Princeton, </w:t>
      </w:r>
      <w:proofErr w:type="spellStart"/>
      <w:r w:rsidRPr="00E41BCB">
        <w:rPr>
          <w:rFonts w:ascii="__PT_Serif_Fallback_7dbc8c" w:hAnsi="__PT_Serif_Fallback_7dbc8c"/>
          <w:lang w:val="es-ES"/>
        </w:rPr>
        <w:t>Amodei</w:t>
      </w:r>
      <w:proofErr w:type="spellEnd"/>
      <w:r w:rsidRPr="00E41BCB">
        <w:rPr>
          <w:rFonts w:ascii="__PT_Serif_Fallback_7dbc8c" w:hAnsi="__PT_Serif_Fallback_7dbc8c"/>
          <w:lang w:val="es-ES"/>
        </w:rPr>
        <w:t xml:space="preserve"> se convirtió en investigador de aprendizaje automático. En 2016 se unió a </w:t>
      </w:r>
      <w:proofErr w:type="spellStart"/>
      <w:r w:rsidRPr="00E41BCB">
        <w:rPr>
          <w:rFonts w:ascii="__PT_Serif_Fallback_7dbc8c" w:hAnsi="__PT_Serif_Fallback_7dbc8c"/>
          <w:lang w:val="es-ES"/>
        </w:rPr>
        <w:t>OpenAI</w:t>
      </w:r>
      <w:proofErr w:type="spellEnd"/>
      <w:r w:rsidRPr="00E41BCB">
        <w:rPr>
          <w:rFonts w:ascii="__PT_Serif_Fallback_7dbc8c" w:hAnsi="__PT_Serif_Fallback_7dbc8c"/>
          <w:lang w:val="es-ES"/>
        </w:rPr>
        <w:t xml:space="preserve">, donde ayudó a descubrir las llamadas leyes de escala, que básicamente demostraban que se podía lograr un mejor rendimiento entrenando </w:t>
      </w:r>
      <w:hyperlink r:id="rId12" w:history="1">
        <w:r w:rsidRPr="00E41BCB">
          <w:rPr>
            <w:rStyle w:val="Hyperlink"/>
            <w:rFonts w:ascii="__PT_Serif_Fallback_7dbc8c" w:hAnsi="__PT_Serif_Fallback_7dbc8c"/>
            <w:lang w:val="es-ES"/>
          </w:rPr>
          <w:t>los sistemas de IA</w:t>
        </w:r>
      </w:hyperlink>
      <w:r w:rsidRPr="00E41BCB">
        <w:rPr>
          <w:rFonts w:ascii="__PT_Serif_Fallback_7dbc8c" w:hAnsi="__PT_Serif_Fallback_7dbc8c"/>
          <w:lang w:val="es-ES"/>
        </w:rPr>
        <w:t xml:space="preserve"> con más datos y potencia de cálculo, en lugar de depender de nuevos algoritmos. A </w:t>
      </w:r>
      <w:proofErr w:type="spellStart"/>
      <w:r w:rsidRPr="00E41BCB">
        <w:rPr>
          <w:rFonts w:ascii="__PT_Serif_Fallback_7dbc8c" w:hAnsi="__PT_Serif_Fallback_7dbc8c"/>
          <w:lang w:val="es-ES"/>
        </w:rPr>
        <w:t>Amodei</w:t>
      </w:r>
      <w:proofErr w:type="spellEnd"/>
      <w:r w:rsidRPr="00E41BCB">
        <w:rPr>
          <w:rFonts w:ascii="__PT_Serif_Fallback_7dbc8c" w:hAnsi="__PT_Serif_Fallback_7dbc8c"/>
          <w:lang w:val="es-ES"/>
        </w:rPr>
        <w:t xml:space="preserve"> le preocupaba que esos factores, combinados con los incentivos del mercado, pudieran socavar la seguridad. </w:t>
      </w:r>
      <w:r w:rsidR="0048195A">
        <w:rPr>
          <w:rFonts w:ascii="__PT_Serif_Fallback_7dbc8c" w:hAnsi="__PT_Serif_Fallback_7dbc8c"/>
          <w:lang w:val="es-ES"/>
        </w:rPr>
        <w:t>“</w:t>
      </w:r>
      <w:r w:rsidRPr="00E41BCB">
        <w:rPr>
          <w:rFonts w:ascii="__PT_Serif_Fallback_7dbc8c" w:hAnsi="__PT_Serif_Fallback_7dbc8c"/>
          <w:lang w:val="es-ES"/>
        </w:rPr>
        <w:t>Estamos creando una tecnología que es poderosa y potencialmente peligrosa</w:t>
      </w:r>
      <w:r w:rsidR="0048195A">
        <w:rPr>
          <w:rFonts w:ascii="__PT_Serif_Fallback_7dbc8c" w:hAnsi="__PT_Serif_Fallback_7dbc8c"/>
          <w:lang w:val="es-ES"/>
        </w:rPr>
        <w:t>”</w:t>
      </w:r>
      <w:r w:rsidRPr="00E41BCB">
        <w:rPr>
          <w:rFonts w:ascii="__PT_Serif_Fallback_7dbc8c" w:hAnsi="__PT_Serif_Fallback_7dbc8c"/>
          <w:lang w:val="es-ES"/>
        </w:rPr>
        <w:t xml:space="preserve">, afirma. </w:t>
      </w:r>
      <w:r w:rsidR="0048195A">
        <w:rPr>
          <w:rFonts w:ascii="__PT_Serif_Fallback_7dbc8c" w:hAnsi="__PT_Serif_Fallback_7dbc8c"/>
          <w:lang w:val="es-ES"/>
        </w:rPr>
        <w:t>“</w:t>
      </w:r>
      <w:r w:rsidRPr="00E41BCB">
        <w:rPr>
          <w:rFonts w:ascii="__PT_Serif_Fallback_7dbc8c" w:hAnsi="__PT_Serif_Fallback_7dbc8c"/>
          <w:lang w:val="es-ES"/>
        </w:rPr>
        <w:t>Está construida a partir de componentes sencillos. Y cualquiera puede crearla si tiene suficiente dinero</w:t>
      </w:r>
      <w:r w:rsidR="0048195A">
        <w:rPr>
          <w:rFonts w:ascii="__PT_Serif_Fallback_7dbc8c" w:hAnsi="__PT_Serif_Fallback_7dbc8c"/>
          <w:lang w:val="es-ES"/>
        </w:rPr>
        <w:t>”</w:t>
      </w:r>
      <w:r w:rsidRPr="00E41BCB">
        <w:rPr>
          <w:rFonts w:ascii="__PT_Serif_Fallback_7dbc8c" w:hAnsi="__PT_Serif_Fallback_7dbc8c"/>
          <w:lang w:val="es-ES"/>
        </w:rPr>
        <w:t>.</w:t>
      </w:r>
    </w:p>
    <w:p w14:paraId="31F59D95" w14:textId="1EF75B02" w:rsidR="00347E4C" w:rsidRPr="00E41BCB" w:rsidRDefault="00347E4C" w:rsidP="00347E4C">
      <w:pPr>
        <w:pStyle w:val="self-baseline"/>
        <w:rPr>
          <w:rFonts w:ascii="__PT_Serif_Fallback_7dbc8c" w:hAnsi="__PT_Serif_Fallback_7dbc8c"/>
          <w:lang w:val="es-ES"/>
        </w:rPr>
      </w:pPr>
      <w:r w:rsidRPr="00E41BCB">
        <w:rPr>
          <w:rFonts w:ascii="__PT_Serif_Fallback_7dbc8c" w:hAnsi="__PT_Serif_Fallback_7dbc8c"/>
          <w:lang w:val="es-ES"/>
        </w:rPr>
        <w:t xml:space="preserve">En 2020, </w:t>
      </w:r>
      <w:proofErr w:type="spellStart"/>
      <w:r w:rsidRPr="00E41BCB">
        <w:rPr>
          <w:rFonts w:ascii="__PT_Serif_Fallback_7dbc8c" w:hAnsi="__PT_Serif_Fallback_7dbc8c"/>
          <w:lang w:val="es-ES"/>
        </w:rPr>
        <w:t>Amodei</w:t>
      </w:r>
      <w:proofErr w:type="spellEnd"/>
      <w:r w:rsidRPr="00E41BCB">
        <w:rPr>
          <w:rFonts w:ascii="__PT_Serif_Fallback_7dbc8c" w:hAnsi="__PT_Serif_Fallback_7dbc8c"/>
          <w:lang w:val="es-ES"/>
        </w:rPr>
        <w:t xml:space="preserve"> y varios colegas discutieron la posibilidad de dejar </w:t>
      </w:r>
      <w:proofErr w:type="spellStart"/>
      <w:r w:rsidRPr="00E41BCB">
        <w:rPr>
          <w:rFonts w:ascii="__PT_Serif_Fallback_7dbc8c" w:hAnsi="__PT_Serif_Fallback_7dbc8c"/>
          <w:lang w:val="es-ES"/>
        </w:rPr>
        <w:t>OpenAI</w:t>
      </w:r>
      <w:proofErr w:type="spellEnd"/>
      <w:r w:rsidRPr="00E41BCB">
        <w:rPr>
          <w:rFonts w:ascii="__PT_Serif_Fallback_7dbc8c" w:hAnsi="__PT_Serif_Fallback_7dbc8c"/>
          <w:lang w:val="es-ES"/>
        </w:rPr>
        <w:t xml:space="preserve">, que acababa de firmar un acuerdo de mil millones de dólares con </w:t>
      </w:r>
      <w:hyperlink r:id="rId13" w:history="1">
        <w:r w:rsidRPr="00E41BCB">
          <w:rPr>
            <w:rStyle w:val="Hyperlink"/>
            <w:rFonts w:ascii="__PT_Serif_Fallback_7dbc8c" w:hAnsi="__PT_Serif_Fallback_7dbc8c"/>
            <w:lang w:val="es-ES"/>
          </w:rPr>
          <w:t>Microsoft</w:t>
        </w:r>
      </w:hyperlink>
      <w:r w:rsidRPr="00E41BCB">
        <w:rPr>
          <w:rFonts w:ascii="__PT_Serif_Fallback_7dbc8c" w:hAnsi="__PT_Serif_Fallback_7dbc8c"/>
          <w:lang w:val="es-ES"/>
        </w:rPr>
        <w:t xml:space="preserve">. </w:t>
      </w:r>
      <w:proofErr w:type="spellStart"/>
      <w:r w:rsidRPr="00E41BCB">
        <w:rPr>
          <w:rFonts w:ascii="__PT_Serif_Fallback_7dbc8c" w:hAnsi="__PT_Serif_Fallback_7dbc8c"/>
          <w:lang w:val="es-ES"/>
        </w:rPr>
        <w:t>Amodei</w:t>
      </w:r>
      <w:proofErr w:type="spellEnd"/>
      <w:r w:rsidRPr="00E41BCB">
        <w:rPr>
          <w:rFonts w:ascii="__PT_Serif_Fallback_7dbc8c" w:hAnsi="__PT_Serif_Fallback_7dbc8c"/>
          <w:lang w:val="es-ES"/>
        </w:rPr>
        <w:t xml:space="preserve">, entonces vicepresidente de investigación, desconfiaba de Altman y del presidente Greg Brockman, según una persona que habló con </w:t>
      </w:r>
      <w:proofErr w:type="spellStart"/>
      <w:r w:rsidRPr="00E41BCB">
        <w:rPr>
          <w:rFonts w:ascii="__PT_Serif_Fallback_7dbc8c" w:hAnsi="__PT_Serif_Fallback_7dbc8c"/>
          <w:lang w:val="es-ES"/>
        </w:rPr>
        <w:t>Amodei</w:t>
      </w:r>
      <w:proofErr w:type="spellEnd"/>
      <w:r w:rsidRPr="00E41BCB">
        <w:rPr>
          <w:rFonts w:ascii="__PT_Serif_Fallback_7dbc8c" w:hAnsi="__PT_Serif_Fallback_7dbc8c"/>
          <w:lang w:val="es-ES"/>
        </w:rPr>
        <w:t xml:space="preserve"> en ese momento. A finales de 2020, él y seis altos cargos dimitieron y fundaron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a principios de 2021. Poco después se unieron otros siete empleados de </w:t>
      </w:r>
      <w:proofErr w:type="spellStart"/>
      <w:r w:rsidRPr="00E41BCB">
        <w:rPr>
          <w:rFonts w:ascii="__PT_Serif_Fallback_7dbc8c" w:hAnsi="__PT_Serif_Fallback_7dbc8c"/>
          <w:lang w:val="es-ES"/>
        </w:rPr>
        <w:t>OpenAI</w:t>
      </w:r>
      <w:proofErr w:type="spellEnd"/>
      <w:r w:rsidRPr="00E41BCB">
        <w:rPr>
          <w:rFonts w:ascii="__PT_Serif_Fallback_7dbc8c" w:hAnsi="__PT_Serif_Fallback_7dbc8c"/>
          <w:lang w:val="es-ES"/>
        </w:rPr>
        <w:t xml:space="preserve">. Cuando se le pregunta por los </w:t>
      </w:r>
      <w:r w:rsidRPr="00E41BCB">
        <w:rPr>
          <w:rFonts w:ascii="__PT_Serif_Fallback_7dbc8c" w:hAnsi="__PT_Serif_Fallback_7dbc8c"/>
          <w:lang w:val="es-ES"/>
        </w:rPr>
        <w:lastRenderedPageBreak/>
        <w:t xml:space="preserve">motivos de su marcha, </w:t>
      </w:r>
      <w:proofErr w:type="spellStart"/>
      <w:r w:rsidRPr="00E41BCB">
        <w:rPr>
          <w:rFonts w:ascii="__PT_Serif_Fallback_7dbc8c" w:hAnsi="__PT_Serif_Fallback_7dbc8c"/>
          <w:lang w:val="es-ES"/>
        </w:rPr>
        <w:t>Amodei</w:t>
      </w:r>
      <w:proofErr w:type="spellEnd"/>
      <w:r w:rsidRPr="00E41BCB">
        <w:rPr>
          <w:rFonts w:ascii="__PT_Serif_Fallback_7dbc8c" w:hAnsi="__PT_Serif_Fallback_7dbc8c"/>
          <w:lang w:val="es-ES"/>
        </w:rPr>
        <w:t xml:space="preserve"> se muestra diplomático. </w:t>
      </w:r>
      <w:r w:rsidR="0048195A">
        <w:rPr>
          <w:rFonts w:ascii="__PT_Serif_Fallback_7dbc8c" w:hAnsi="__PT_Serif_Fallback_7dbc8c"/>
          <w:lang w:val="es-ES"/>
        </w:rPr>
        <w:t>“</w:t>
      </w:r>
      <w:r w:rsidRPr="00E41BCB">
        <w:rPr>
          <w:rFonts w:ascii="__PT_Serif_Fallback_7dbc8c" w:hAnsi="__PT_Serif_Fallback_7dbc8c"/>
          <w:lang w:val="es-ES"/>
        </w:rPr>
        <w:t>Todo se reduce a la confianza y a compartir los mismos valores y la misma misión</w:t>
      </w:r>
      <w:r w:rsidR="0048195A">
        <w:rPr>
          <w:rFonts w:ascii="__PT_Serif_Fallback_7dbc8c" w:hAnsi="__PT_Serif_Fallback_7dbc8c"/>
          <w:lang w:val="es-ES"/>
        </w:rPr>
        <w:t>”</w:t>
      </w:r>
      <w:r w:rsidRPr="00E41BCB">
        <w:rPr>
          <w:rFonts w:ascii="__PT_Serif_Fallback_7dbc8c" w:hAnsi="__PT_Serif_Fallback_7dbc8c"/>
          <w:lang w:val="es-ES"/>
        </w:rPr>
        <w:t xml:space="preserve">, afirma sobre sus cofundadores. </w:t>
      </w:r>
      <w:r w:rsidR="0048195A">
        <w:rPr>
          <w:rFonts w:ascii="__PT_Serif_Fallback_7dbc8c" w:hAnsi="__PT_Serif_Fallback_7dbc8c"/>
          <w:lang w:val="es-ES"/>
        </w:rPr>
        <w:t>“</w:t>
      </w:r>
      <w:r w:rsidRPr="00E41BCB">
        <w:rPr>
          <w:rFonts w:ascii="__PT_Serif_Fallback_7dbc8c" w:hAnsi="__PT_Serif_Fallback_7dbc8c"/>
          <w:lang w:val="es-ES"/>
        </w:rPr>
        <w:t>Estábamos en sintonía. Confiábamos los unos en los otros. Lo hacíamos por las razones correctas</w:t>
      </w:r>
      <w:r w:rsidR="0048195A">
        <w:rPr>
          <w:rFonts w:ascii="__PT_Serif_Fallback_7dbc8c" w:hAnsi="__PT_Serif_Fallback_7dbc8c"/>
          <w:lang w:val="es-ES"/>
        </w:rPr>
        <w:t>”</w:t>
      </w:r>
      <w:r w:rsidRPr="00E41BCB">
        <w:rPr>
          <w:rFonts w:ascii="__PT_Serif_Fallback_7dbc8c" w:hAnsi="__PT_Serif_Fallback_7dbc8c"/>
          <w:lang w:val="es-ES"/>
        </w:rPr>
        <w:t xml:space="preserve">. Cuando se le pregunta si eso significa que no confiaba en los demás miembros de </w:t>
      </w:r>
      <w:proofErr w:type="spellStart"/>
      <w:r w:rsidRPr="00E41BCB">
        <w:rPr>
          <w:rFonts w:ascii="__PT_Serif_Fallback_7dbc8c" w:hAnsi="__PT_Serif_Fallback_7dbc8c"/>
          <w:lang w:val="es-ES"/>
        </w:rPr>
        <w:t>OpenAI</w:t>
      </w:r>
      <w:proofErr w:type="spellEnd"/>
      <w:r w:rsidRPr="00E41BCB">
        <w:rPr>
          <w:rFonts w:ascii="__PT_Serif_Fallback_7dbc8c" w:hAnsi="__PT_Serif_Fallback_7dbc8c"/>
          <w:lang w:val="es-ES"/>
        </w:rPr>
        <w:t xml:space="preserve">, </w:t>
      </w:r>
      <w:proofErr w:type="spellStart"/>
      <w:r w:rsidRPr="00E41BCB">
        <w:rPr>
          <w:rFonts w:ascii="__PT_Serif_Fallback_7dbc8c" w:hAnsi="__PT_Serif_Fallback_7dbc8c"/>
          <w:lang w:val="es-ES"/>
        </w:rPr>
        <w:t>Amodei</w:t>
      </w:r>
      <w:proofErr w:type="spellEnd"/>
      <w:r w:rsidRPr="00E41BCB">
        <w:rPr>
          <w:rFonts w:ascii="__PT_Serif_Fallback_7dbc8c" w:hAnsi="__PT_Serif_Fallback_7dbc8c"/>
          <w:lang w:val="es-ES"/>
        </w:rPr>
        <w:t xml:space="preserve"> se niega a hacer comentarios.</w:t>
      </w:r>
    </w:p>
    <w:p w14:paraId="3E2A5883" w14:textId="08BCAF12" w:rsidR="00347E4C" w:rsidRPr="00E41BCB" w:rsidRDefault="00347E4C" w:rsidP="00347E4C">
      <w:pPr>
        <w:pStyle w:val="self-baseline"/>
        <w:pBdr>
          <w:top w:val="single" w:sz="2" w:space="0" w:color="E5E7EB"/>
          <w:left w:val="single" w:sz="2" w:space="0" w:color="E5E7EB"/>
          <w:bottom w:val="single" w:sz="2" w:space="0" w:color="E5E7EB"/>
          <w:right w:val="single" w:sz="2" w:space="0" w:color="E5E7EB"/>
        </w:pBdr>
        <w:spacing w:before="0" w:beforeAutospacing="0" w:after="0" w:afterAutospacing="0"/>
        <w:rPr>
          <w:rFonts w:ascii="__PT_Serif_Fallback_7dbc8c" w:hAnsi="__PT_Serif_Fallback_7dbc8c"/>
          <w:lang w:val="es-ES"/>
        </w:rPr>
      </w:pPr>
      <w:r w:rsidRPr="00E41BCB">
        <w:rPr>
          <w:rFonts w:ascii="__PT_Serif_Fallback_7dbc8c" w:hAnsi="__PT_Serif_Fallback_7dbc8c"/>
          <w:lang w:val="es-ES"/>
        </w:rPr>
        <w:t xml:space="preserve">Varios de los primeros empleados y financiadores de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tenían vínculos con el altruismo eficaz (EA), una filosofía y un movimiento popular en Silicon Valley que tiene como objetivo hacer el mayor bien posible en el mundo mediante el uso de métodos cuantitativos. Los altruistas eficaces fueron de los primeros en tomarse en serio el estudio de los riesgos catastróficos de la IA, y muchos miembros de la comunidad dedicada a la seguridad de la IA, aunque no todos, suscriben esta filosofía en mayor o menor medida. El EA se ha vuelto más controvertido en los últimos 18 meses, en parte debido al desacreditado magnate de las criptomonedas Sam </w:t>
      </w:r>
      <w:proofErr w:type="spellStart"/>
      <w:r w:rsidRPr="00E41BCB">
        <w:rPr>
          <w:rFonts w:ascii="__PT_Serif_Fallback_7dbc8c" w:hAnsi="__PT_Serif_Fallback_7dbc8c"/>
          <w:lang w:val="es-ES"/>
        </w:rPr>
        <w:t>Bankman</w:t>
      </w:r>
      <w:proofErr w:type="spellEnd"/>
      <w:r w:rsidRPr="00E41BCB">
        <w:rPr>
          <w:rFonts w:ascii="__PT_Serif_Fallback_7dbc8c" w:hAnsi="__PT_Serif_Fallback_7dbc8c"/>
          <w:lang w:val="es-ES"/>
        </w:rPr>
        <w:t xml:space="preserve"> </w:t>
      </w:r>
      <w:proofErr w:type="spellStart"/>
      <w:r w:rsidRPr="00E41BCB">
        <w:rPr>
          <w:rFonts w:ascii="__PT_Serif_Fallback_7dbc8c" w:hAnsi="__PT_Serif_Fallback_7dbc8c"/>
          <w:lang w:val="es-ES"/>
        </w:rPr>
        <w:t>Fried</w:t>
      </w:r>
      <w:proofErr w:type="spellEnd"/>
      <w:r w:rsidRPr="00E41BCB">
        <w:rPr>
          <w:rFonts w:ascii="__PT_Serif_Fallback_7dbc8c" w:hAnsi="__PT_Serif_Fallback_7dbc8c"/>
          <w:lang w:val="es-ES"/>
        </w:rPr>
        <w:t xml:space="preserve">, que se identificaba como EA y actualmente está cumpliendo una condena de 25 años de cárcel por fraude. A través de su empresa FTX, </w:t>
      </w:r>
      <w:proofErr w:type="spellStart"/>
      <w:r w:rsidRPr="00E41BCB">
        <w:rPr>
          <w:rFonts w:ascii="__PT_Serif_Fallback_7dbc8c" w:hAnsi="__PT_Serif_Fallback_7dbc8c"/>
          <w:lang w:val="es-ES"/>
        </w:rPr>
        <w:t>Bankman</w:t>
      </w:r>
      <w:proofErr w:type="spellEnd"/>
      <w:r w:rsidRPr="00E41BCB">
        <w:rPr>
          <w:rFonts w:ascii="__PT_Serif_Fallback_7dbc8c" w:hAnsi="__PT_Serif_Fallback_7dbc8c"/>
          <w:lang w:val="es-ES"/>
        </w:rPr>
        <w:t xml:space="preserve"> </w:t>
      </w:r>
      <w:proofErr w:type="spellStart"/>
      <w:r w:rsidRPr="00E41BCB">
        <w:rPr>
          <w:rFonts w:ascii="__PT_Serif_Fallback_7dbc8c" w:hAnsi="__PT_Serif_Fallback_7dbc8c"/>
          <w:lang w:val="es-ES"/>
        </w:rPr>
        <w:t>Fried</w:t>
      </w:r>
      <w:proofErr w:type="spellEnd"/>
      <w:r w:rsidRPr="00E41BCB">
        <w:rPr>
          <w:rFonts w:ascii="__PT_Serif_Fallback_7dbc8c" w:hAnsi="__PT_Serif_Fallback_7dbc8c"/>
          <w:lang w:val="es-ES"/>
        </w:rPr>
        <w:t xml:space="preserve"> invirtió 500 millones de dólares en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(La mayor parte de la participación de FTX se vendió en marzo a un </w:t>
      </w:r>
      <w:hyperlink r:id="rId14" w:history="1">
        <w:r w:rsidRPr="00E41BCB">
          <w:rPr>
            <w:rStyle w:val="Hyperlink"/>
            <w:rFonts w:ascii="__PT_Serif_Fallback_7dbc8c" w:hAnsi="__PT_Serif_Fallback_7dbc8c"/>
            <w:lang w:val="es-ES"/>
          </w:rPr>
          <w:t>consorcio de inversionistas;</w:t>
        </w:r>
      </w:hyperlink>
      <w:r w:rsidRPr="00E41BCB">
        <w:rPr>
          <w:rFonts w:ascii="__PT_Serif_Fallback_7dbc8c" w:hAnsi="__PT_Serif_Fallback_7dbc8c"/>
          <w:lang w:val="es-ES"/>
        </w:rPr>
        <w:t xml:space="preserve"> el resto está en manos del patrimonio de FTX, que tiene el mandato de indemnizar a los inversionistas estafados). Parte de la financiación inicial de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provino de otros inversionistas afiliados a EA, entre ellos el cofundador de Facebook, Dustin Moskovitz, y el cofundador de Skype, </w:t>
      </w:r>
      <w:proofErr w:type="spellStart"/>
      <w:r w:rsidRPr="00E41BCB">
        <w:rPr>
          <w:rFonts w:ascii="__PT_Serif_Fallback_7dbc8c" w:hAnsi="__PT_Serif_Fallback_7dbc8c"/>
          <w:lang w:val="es-ES"/>
        </w:rPr>
        <w:t>Jaan</w:t>
      </w:r>
      <w:proofErr w:type="spellEnd"/>
      <w:r w:rsidRPr="00E41BCB">
        <w:rPr>
          <w:rFonts w:ascii="__PT_Serif_Fallback_7dbc8c" w:hAnsi="__PT_Serif_Fallback_7dbc8c"/>
          <w:lang w:val="es-ES"/>
        </w:rPr>
        <w:t xml:space="preserve"> </w:t>
      </w:r>
      <w:proofErr w:type="spellStart"/>
      <w:r w:rsidRPr="00E41BCB">
        <w:rPr>
          <w:rFonts w:ascii="__PT_Serif_Fallback_7dbc8c" w:hAnsi="__PT_Serif_Fallback_7dbc8c"/>
          <w:lang w:val="es-ES"/>
        </w:rPr>
        <w:t>Tallinn</w:t>
      </w:r>
      <w:proofErr w:type="spellEnd"/>
      <w:r w:rsidRPr="00E41BCB">
        <w:rPr>
          <w:rFonts w:ascii="__PT_Serif_Fallback_7dbc8c" w:hAnsi="__PT_Serif_Fallback_7dbc8c"/>
          <w:lang w:val="es-ES"/>
        </w:rPr>
        <w:t xml:space="preserve">. Probablemente, los vínculos con el altruismo eficaz son más profundos en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que en los laboratorios de IA rivales, aunque la huella del movimiento en la empresa parece haber disminuido a medida que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ha crecido hasta contar con más de 500 empleados. Ni </w:t>
      </w:r>
      <w:proofErr w:type="spellStart"/>
      <w:r w:rsidRPr="00E41BCB">
        <w:rPr>
          <w:rFonts w:ascii="__PT_Serif_Fallback_7dbc8c" w:hAnsi="__PT_Serif_Fallback_7dbc8c"/>
          <w:lang w:val="es-ES"/>
        </w:rPr>
        <w:t>Dario</w:t>
      </w:r>
      <w:proofErr w:type="spellEnd"/>
      <w:r w:rsidRPr="00E41BCB">
        <w:rPr>
          <w:rFonts w:ascii="__PT_Serif_Fallback_7dbc8c" w:hAnsi="__PT_Serif_Fallback_7dbc8c"/>
          <w:lang w:val="es-ES"/>
        </w:rPr>
        <w:t xml:space="preserve"> ni Daniela </w:t>
      </w:r>
      <w:proofErr w:type="spellStart"/>
      <w:r w:rsidRPr="00E41BCB">
        <w:rPr>
          <w:rFonts w:ascii="__PT_Serif_Fallback_7dbc8c" w:hAnsi="__PT_Serif_Fallback_7dbc8c"/>
          <w:lang w:val="es-ES"/>
        </w:rPr>
        <w:t>Amodei</w:t>
      </w:r>
      <w:proofErr w:type="spellEnd"/>
      <w:r w:rsidRPr="00E41BCB">
        <w:rPr>
          <w:rFonts w:ascii="__PT_Serif_Fallback_7dbc8c" w:hAnsi="__PT_Serif_Fallback_7dbc8c"/>
          <w:lang w:val="es-ES"/>
        </w:rPr>
        <w:t xml:space="preserve"> se han identificado personalmente como EA, según un portavoz de la empresa, pero añadió que los hermanos </w:t>
      </w:r>
      <w:r w:rsidR="004F24D2">
        <w:rPr>
          <w:rFonts w:ascii="__PT_Serif_Fallback_7dbc8c" w:hAnsi="__PT_Serif_Fallback_7dbc8c"/>
          <w:lang w:val="es-ES"/>
        </w:rPr>
        <w:t>“</w:t>
      </w:r>
      <w:r w:rsidRPr="00E41BCB">
        <w:rPr>
          <w:rFonts w:ascii="__PT_Serif_Fallback_7dbc8c" w:hAnsi="__PT_Serif_Fallback_7dbc8c"/>
          <w:lang w:val="es-ES"/>
        </w:rPr>
        <w:t>claramente simpatizan con algunas de las ideas que sustentan el altruismo eficaz</w:t>
      </w:r>
      <w:r w:rsidR="004F24D2">
        <w:rPr>
          <w:rFonts w:ascii="__PT_Serif_Fallback_7dbc8c" w:hAnsi="__PT_Serif_Fallback_7dbc8c"/>
          <w:lang w:val="es-ES"/>
        </w:rPr>
        <w:t>”</w:t>
      </w:r>
      <w:r w:rsidRPr="00E41BCB">
        <w:rPr>
          <w:rFonts w:ascii="__PT_Serif_Fallback_7dbc8c" w:hAnsi="__PT_Serif_Fallback_7dbc8c"/>
          <w:lang w:val="es-ES"/>
        </w:rPr>
        <w:t>.</w:t>
      </w:r>
    </w:p>
    <w:p w14:paraId="428E1C08" w14:textId="4F1A85D5" w:rsidR="00347E4C" w:rsidRPr="00E41BCB" w:rsidRDefault="00347E4C" w:rsidP="00347E4C">
      <w:pPr>
        <w:pStyle w:val="self-baseline"/>
        <w:pBdr>
          <w:top w:val="single" w:sz="2" w:space="0" w:color="E5E7EB"/>
          <w:left w:val="single" w:sz="2" w:space="0" w:color="E5E7EB"/>
          <w:bottom w:val="single" w:sz="2" w:space="0" w:color="E5E7EB"/>
          <w:right w:val="single" w:sz="2" w:space="0" w:color="E5E7EB"/>
        </w:pBdr>
        <w:spacing w:before="0" w:beforeAutospacing="0" w:after="0" w:afterAutospacing="0"/>
        <w:rPr>
          <w:rFonts w:ascii="__PT_Serif_Fallback_7dbc8c" w:hAnsi="__PT_Serif_Fallback_7dbc8c"/>
          <w:lang w:val="es-ES"/>
        </w:rPr>
      </w:pPr>
      <w:r w:rsidRPr="00E41BCB">
        <w:rPr>
          <w:rFonts w:ascii="__PT_Serif_Fallback_7dbc8c" w:hAnsi="__PT_Serif_Fallback_7dbc8c"/>
          <w:lang w:val="es-ES"/>
        </w:rPr>
        <w:t xml:space="preserve">En cualquier caso, su creencia en la naturaleza transformadora de la IA llevó a los cofundadores de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a estructurar su nueva empresa de forma diferente a la que habían dejado.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es una corporación de beneficio público, lo que significa que su junta directiva está legalmente facultada para equilibrar los rendimientos de los inversionistas con una misión independiente de garantizar que </w:t>
      </w:r>
      <w:r w:rsidR="004F24D2">
        <w:rPr>
          <w:rFonts w:ascii="__PT_Serif_Fallback_7dbc8c" w:hAnsi="__PT_Serif_Fallback_7dbc8c"/>
          <w:lang w:val="es-ES"/>
        </w:rPr>
        <w:t>‘</w:t>
      </w:r>
      <w:r w:rsidRPr="00E41BCB">
        <w:rPr>
          <w:rFonts w:ascii="__PT_Serif_Fallback_7dbc8c" w:hAnsi="__PT_Serif_Fallback_7dbc8c"/>
          <w:lang w:val="es-ES"/>
        </w:rPr>
        <w:t>la IA transformadora ayude a las personas y a la sociedad a prosperar</w:t>
      </w:r>
      <w:r w:rsidR="004F24D2">
        <w:rPr>
          <w:rFonts w:ascii="__PT_Serif_Fallback_7dbc8c" w:hAnsi="__PT_Serif_Fallback_7dbc8c"/>
          <w:lang w:val="es-ES"/>
        </w:rPr>
        <w:t>’</w:t>
      </w:r>
      <w:r w:rsidRPr="00E41BCB">
        <w:rPr>
          <w:rFonts w:ascii="__PT_Serif_Fallback_7dbc8c" w:hAnsi="__PT_Serif_Fallback_7dbc8c"/>
          <w:lang w:val="es-ES"/>
        </w:rPr>
        <w:t xml:space="preserve">. Un organismo independiente formado por expertos en desarrollo internacional, seguridad de la IA y seguridad nacional, denominado Long </w:t>
      </w:r>
      <w:proofErr w:type="spellStart"/>
      <w:r w:rsidRPr="00E41BCB">
        <w:rPr>
          <w:rFonts w:ascii="__PT_Serif_Fallback_7dbc8c" w:hAnsi="__PT_Serif_Fallback_7dbc8c"/>
          <w:lang w:val="es-ES"/>
        </w:rPr>
        <w:t>Term</w:t>
      </w:r>
      <w:proofErr w:type="spellEnd"/>
      <w:r w:rsidRPr="00E41BCB">
        <w:rPr>
          <w:rFonts w:ascii="__PT_Serif_Fallback_7dbc8c" w:hAnsi="__PT_Serif_Fallback_7dbc8c"/>
          <w:lang w:val="es-ES"/>
        </w:rPr>
        <w:t xml:space="preserve"> Benefit Trust, tiene la facultad de elegir y destituir a una parte de la junta directiva: actualmente uno de cada cinco miembros, y a partir de noviembre tres de cada cinco. (Los miembros del fideicomiso no tienen participación en la empresa). </w:t>
      </w:r>
      <w:proofErr w:type="spellStart"/>
      <w:r w:rsidRPr="00E41BCB">
        <w:rPr>
          <w:rFonts w:ascii="__PT_Serif_Fallback_7dbc8c" w:hAnsi="__PT_Serif_Fallback_7dbc8c"/>
          <w:lang w:val="es-ES"/>
        </w:rPr>
        <w:t>Amodei</w:t>
      </w:r>
      <w:proofErr w:type="spellEnd"/>
      <w:r w:rsidRPr="00E41BCB">
        <w:rPr>
          <w:rFonts w:ascii="__PT_Serif_Fallback_7dbc8c" w:hAnsi="__PT_Serif_Fallback_7dbc8c"/>
          <w:lang w:val="es-ES"/>
        </w:rPr>
        <w:t xml:space="preserve"> sostiene que este sistema alinea los intereses del público, los empleados y los accionistas, de una manera que no compromete la estabilidad de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dándole mayor libertad para sacrificar las ganancias si considera que es necesario para la seguridad. </w:t>
      </w:r>
      <w:r w:rsidR="004F24D2">
        <w:rPr>
          <w:rFonts w:ascii="__PT_Serif_Fallback_7dbc8c" w:hAnsi="__PT_Serif_Fallback_7dbc8c"/>
          <w:lang w:val="es-ES"/>
        </w:rPr>
        <w:t>“</w:t>
      </w:r>
      <w:r w:rsidRPr="00E41BCB">
        <w:rPr>
          <w:rFonts w:ascii="__PT_Serif_Fallback_7dbc8c" w:hAnsi="__PT_Serif_Fallback_7dbc8c"/>
          <w:lang w:val="es-ES"/>
        </w:rPr>
        <w:t>En general, gestionamos el negocio con normalidad</w:t>
      </w:r>
      <w:r w:rsidR="004F24D2">
        <w:rPr>
          <w:rFonts w:ascii="__PT_Serif_Fallback_7dbc8c" w:hAnsi="__PT_Serif_Fallback_7dbc8c"/>
          <w:lang w:val="es-ES"/>
        </w:rPr>
        <w:t>”</w:t>
      </w:r>
      <w:r w:rsidRPr="00E41BCB">
        <w:rPr>
          <w:rFonts w:ascii="__PT_Serif_Fallback_7dbc8c" w:hAnsi="__PT_Serif_Fallback_7dbc8c"/>
          <w:lang w:val="es-ES"/>
        </w:rPr>
        <w:t xml:space="preserve">, afirma </w:t>
      </w:r>
      <w:proofErr w:type="spellStart"/>
      <w:r w:rsidRPr="00E41BCB">
        <w:rPr>
          <w:rFonts w:ascii="__PT_Serif_Fallback_7dbc8c" w:hAnsi="__PT_Serif_Fallback_7dbc8c"/>
          <w:lang w:val="es-ES"/>
        </w:rPr>
        <w:t>Amodei</w:t>
      </w:r>
      <w:proofErr w:type="spellEnd"/>
      <w:r w:rsidRPr="00E41BCB">
        <w:rPr>
          <w:rFonts w:ascii="__PT_Serif_Fallback_7dbc8c" w:hAnsi="__PT_Serif_Fallback_7dbc8c"/>
          <w:lang w:val="es-ES"/>
        </w:rPr>
        <w:t xml:space="preserve">, </w:t>
      </w:r>
      <w:r w:rsidR="004F24D2">
        <w:rPr>
          <w:rFonts w:ascii="__PT_Serif_Fallback_7dbc8c" w:hAnsi="__PT_Serif_Fallback_7dbc8c"/>
          <w:lang w:val="es-ES"/>
        </w:rPr>
        <w:t>“</w:t>
      </w:r>
      <w:r w:rsidRPr="00E41BCB">
        <w:rPr>
          <w:rFonts w:ascii="__PT_Serif_Fallback_7dbc8c" w:hAnsi="__PT_Serif_Fallback_7dbc8c"/>
          <w:lang w:val="es-ES"/>
        </w:rPr>
        <w:t>pero cuando nos encontramos con algo que afecta a personas ajenas a la transacción de mercado que no dieron su consentimiento para dicha transacción, podemos hacer lo correcto</w:t>
      </w:r>
      <w:r w:rsidR="004F24D2">
        <w:rPr>
          <w:rFonts w:ascii="__PT_Serif_Fallback_7dbc8c" w:hAnsi="__PT_Serif_Fallback_7dbc8c"/>
          <w:lang w:val="es-ES"/>
        </w:rPr>
        <w:t>”</w:t>
      </w:r>
      <w:r w:rsidRPr="00E41BCB">
        <w:rPr>
          <w:rFonts w:ascii="__PT_Serif_Fallback_7dbc8c" w:hAnsi="__PT_Serif_Fallback_7dbc8c"/>
          <w:lang w:val="es-ES"/>
        </w:rPr>
        <w:t xml:space="preserve">. Aun así, aunque la estructura es diferente a la de </w:t>
      </w:r>
      <w:proofErr w:type="spellStart"/>
      <w:r w:rsidRPr="00E41BCB">
        <w:rPr>
          <w:rFonts w:ascii="__PT_Serif_Fallback_7dbc8c" w:hAnsi="__PT_Serif_Fallback_7dbc8c"/>
          <w:lang w:val="es-ES"/>
        </w:rPr>
        <w:t>OpenAI</w:t>
      </w:r>
      <w:proofErr w:type="spellEnd"/>
      <w:r w:rsidRPr="00E41BCB">
        <w:rPr>
          <w:rFonts w:ascii="__PT_Serif_Fallback_7dbc8c" w:hAnsi="__PT_Serif_Fallback_7dbc8c"/>
          <w:lang w:val="es-ES"/>
        </w:rPr>
        <w:t xml:space="preserve">, el poder recae en última instancia en un grupo reducido que no rinde cuentas. Y aunque los miembros del consejo están algo protegidos de las demandas de los accionistas, no está claro si el público podría demandar a los miembros del consejo de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por </w:t>
      </w:r>
      <w:r w:rsidRPr="00E41BCB">
        <w:rPr>
          <w:rFonts w:ascii="__PT_Serif_Fallback_7dbc8c" w:hAnsi="__PT_Serif_Fallback_7dbc8c"/>
          <w:i/>
          <w:iCs/>
          <w:lang w:val="es-ES"/>
        </w:rPr>
        <w:t xml:space="preserve">no </w:t>
      </w:r>
      <w:r w:rsidRPr="00E41BCB">
        <w:rPr>
          <w:rFonts w:ascii="__PT_Serif_Fallback_7dbc8c" w:hAnsi="__PT_Serif_Fallback_7dbc8c"/>
          <w:lang w:val="es-ES"/>
        </w:rPr>
        <w:t>dar prioridad a la seguridad.</w:t>
      </w:r>
    </w:p>
    <w:p w14:paraId="0E7D7811" w14:textId="10C3B004" w:rsidR="00347E4C" w:rsidRPr="00E41BCB" w:rsidRDefault="00347E4C" w:rsidP="00347E4C">
      <w:pPr>
        <w:pStyle w:val="self-baseline"/>
        <w:rPr>
          <w:rFonts w:ascii="__PT_Serif_Fallback_7dbc8c" w:hAnsi="__PT_Serif_Fallback_7dbc8c"/>
          <w:lang w:val="es-ES"/>
        </w:rPr>
      </w:pPr>
      <w:r w:rsidRPr="00E41BCB">
        <w:rPr>
          <w:rFonts w:ascii="__PT_Serif_Fallback_7dbc8c" w:hAnsi="__PT_Serif_Fallback_7dbc8c"/>
          <w:lang w:val="es-ES"/>
        </w:rPr>
        <w:lastRenderedPageBreak/>
        <w:t xml:space="preserve">Hay un hecho fundamental que sustenta la mayoría de las preocupaciones sobre los sistemas actuales de aprendizaje automático: se </w:t>
      </w:r>
      <w:r w:rsidRPr="00E41BCB">
        <w:rPr>
          <w:rFonts w:ascii="__PT_Serif_Fallback_7dbc8c" w:hAnsi="__PT_Serif_Fallback_7dbc8c"/>
          <w:i/>
          <w:iCs/>
          <w:lang w:val="es-ES"/>
        </w:rPr>
        <w:t xml:space="preserve">desarrollan, </w:t>
      </w:r>
      <w:r w:rsidRPr="00E41BCB">
        <w:rPr>
          <w:rFonts w:ascii="__PT_Serif_Fallback_7dbc8c" w:hAnsi="__PT_Serif_Fallback_7dbc8c"/>
          <w:lang w:val="es-ES"/>
        </w:rPr>
        <w:t xml:space="preserve">no se diseñan. En lugar de escribir código explícito, los informáticos introducen enormes cantidades de datos en </w:t>
      </w:r>
      <w:hyperlink r:id="rId15" w:history="1">
        <w:r w:rsidRPr="00E41BCB">
          <w:rPr>
            <w:rStyle w:val="Hyperlink"/>
            <w:rFonts w:ascii="__PT_Serif_Fallback_7dbc8c" w:hAnsi="__PT_Serif_Fallback_7dbc8c"/>
            <w:lang w:val="es-ES"/>
          </w:rPr>
          <w:t>redes neuronales</w:t>
        </w:r>
      </w:hyperlink>
      <w:r w:rsidRPr="00E41BCB">
        <w:rPr>
          <w:rFonts w:ascii="__PT_Serif_Fallback_7dbc8c" w:hAnsi="__PT_Serif_Fallback_7dbc8c"/>
          <w:lang w:val="es-ES"/>
        </w:rPr>
        <w:t xml:space="preserve">, que son sistemas de comparación de patrones. Con suficientes datos y potencia de cálculo, las redes neuronales aprenden —nadie sabe exactamente cómo— a hablar, hacer aritmética, reconocer conceptos y establecer conexiones lógicas. Pero si miramos dentro, lo único que vemos es un montón de números inescrutables. </w:t>
      </w:r>
      <w:r w:rsidR="004F24D2">
        <w:rPr>
          <w:rFonts w:ascii="__PT_Serif_Fallback_7dbc8c" w:hAnsi="__PT_Serif_Fallback_7dbc8c"/>
          <w:lang w:val="es-ES"/>
        </w:rPr>
        <w:t>“</w:t>
      </w:r>
      <w:r w:rsidRPr="00E41BCB">
        <w:rPr>
          <w:rFonts w:ascii="__PT_Serif_Fallback_7dbc8c" w:hAnsi="__PT_Serif_Fallback_7dbc8c"/>
          <w:lang w:val="es-ES"/>
        </w:rPr>
        <w:t>A la gente le sorprende a menudo que no entendamos estos sistemas</w:t>
      </w:r>
      <w:r w:rsidR="004F24D2">
        <w:rPr>
          <w:rFonts w:ascii="__PT_Serif_Fallback_7dbc8c" w:hAnsi="__PT_Serif_Fallback_7dbc8c"/>
          <w:lang w:val="es-ES"/>
        </w:rPr>
        <w:t>”</w:t>
      </w:r>
      <w:r w:rsidRPr="00E41BCB">
        <w:rPr>
          <w:rFonts w:ascii="__PT_Serif_Fallback_7dbc8c" w:hAnsi="__PT_Serif_Fallback_7dbc8c"/>
          <w:lang w:val="es-ES"/>
        </w:rPr>
        <w:t xml:space="preserve">, afirma Chris </w:t>
      </w:r>
      <w:proofErr w:type="spellStart"/>
      <w:r w:rsidRPr="00E41BCB">
        <w:rPr>
          <w:rFonts w:ascii="__PT_Serif_Fallback_7dbc8c" w:hAnsi="__PT_Serif_Fallback_7dbc8c"/>
          <w:lang w:val="es-ES"/>
        </w:rPr>
        <w:t>Olah</w:t>
      </w:r>
      <w:proofErr w:type="spellEnd"/>
      <w:r w:rsidRPr="00E41BCB">
        <w:rPr>
          <w:rFonts w:ascii="__PT_Serif_Fallback_7dbc8c" w:hAnsi="__PT_Serif_Fallback_7dbc8c"/>
          <w:lang w:val="es-ES"/>
        </w:rPr>
        <w:t xml:space="preserve">, cofundador de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y responsable del equipo de interpretabilidad del laboratorio. </w:t>
      </w:r>
      <w:r w:rsidR="004F24D2">
        <w:rPr>
          <w:rFonts w:ascii="__PT_Serif_Fallback_7dbc8c" w:hAnsi="__PT_Serif_Fallback_7dbc8c"/>
          <w:lang w:val="es-ES"/>
        </w:rPr>
        <w:t>“</w:t>
      </w:r>
      <w:r w:rsidRPr="00E41BCB">
        <w:rPr>
          <w:rFonts w:ascii="__PT_Serif_Fallback_7dbc8c" w:hAnsi="__PT_Serif_Fallback_7dbc8c"/>
          <w:lang w:val="es-ES"/>
        </w:rPr>
        <w:t>La razón principal es que los desarrollamos, en lugar de crearlos directamente</w:t>
      </w:r>
      <w:r w:rsidR="004F24D2">
        <w:rPr>
          <w:rFonts w:ascii="__PT_Serif_Fallback_7dbc8c" w:hAnsi="__PT_Serif_Fallback_7dbc8c"/>
          <w:lang w:val="es-ES"/>
        </w:rPr>
        <w:t>”</w:t>
      </w:r>
      <w:r w:rsidRPr="00E41BCB">
        <w:rPr>
          <w:rFonts w:ascii="__PT_Serif_Fallback_7dbc8c" w:hAnsi="__PT_Serif_Fallback_7dbc8c"/>
          <w:lang w:val="es-ES"/>
        </w:rPr>
        <w:t>.</w:t>
      </w:r>
    </w:p>
    <w:p w14:paraId="7E73E91B" w14:textId="08AB6225" w:rsidR="00347E4C" w:rsidRPr="00E41BCB" w:rsidRDefault="00347E4C" w:rsidP="00347E4C">
      <w:pPr>
        <w:pStyle w:val="self-baseline"/>
        <w:rPr>
          <w:rFonts w:ascii="__PT_Serif_Fallback_7dbc8c" w:hAnsi="__PT_Serif_Fallback_7dbc8c"/>
          <w:lang w:val="es-ES"/>
        </w:rPr>
      </w:pPr>
      <w:r w:rsidRPr="00E41BCB">
        <w:rPr>
          <w:rFonts w:ascii="__PT_Serif_Fallback_7dbc8c" w:hAnsi="__PT_Serif_Fallback_7dbc8c"/>
          <w:lang w:val="es-ES"/>
        </w:rPr>
        <w:t xml:space="preserve">Las empresas de IA, incluida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están creciendo a un ritmo vertiginoso, lo que plantea la pregunta de qué nuevas capacidades podrían surgir. Hoy en día, los investigadores que buscan evaluar si una IA es segura conversan con ella y examinan los resultados. Pero ese enfoque no aborda la preocupación de que los sistemas futuros puedan ocultar sus peligrosas capacidades a los humanos. </w:t>
      </w:r>
      <w:r w:rsidR="004F24D2">
        <w:rPr>
          <w:rFonts w:ascii="__PT_Serif_Fallback_7dbc8c" w:hAnsi="__PT_Serif_Fallback_7dbc8c"/>
          <w:lang w:val="es-ES"/>
        </w:rPr>
        <w:t>“</w:t>
      </w:r>
      <w:r w:rsidRPr="00E41BCB">
        <w:rPr>
          <w:rFonts w:ascii="__PT_Serif_Fallback_7dbc8c" w:hAnsi="__PT_Serif_Fallback_7dbc8c"/>
          <w:lang w:val="es-ES"/>
        </w:rPr>
        <w:t>Lo que nos gustaría poder hacer es mirar dentro del modelo como si fuera un objeto, como escanear el cerebro en lugar de entrevistar a alguien</w:t>
      </w:r>
      <w:r w:rsidR="004F24D2">
        <w:rPr>
          <w:rFonts w:ascii="__PT_Serif_Fallback_7dbc8c" w:hAnsi="__PT_Serif_Fallback_7dbc8c"/>
          <w:lang w:val="es-ES"/>
        </w:rPr>
        <w:t>”</w:t>
      </w:r>
      <w:r w:rsidRPr="00E41BCB">
        <w:rPr>
          <w:rFonts w:ascii="__PT_Serif_Fallback_7dbc8c" w:hAnsi="__PT_Serif_Fallback_7dbc8c"/>
          <w:lang w:val="es-ES"/>
        </w:rPr>
        <w:t xml:space="preserve">, dice </w:t>
      </w:r>
      <w:proofErr w:type="spellStart"/>
      <w:r w:rsidRPr="00E41BCB">
        <w:rPr>
          <w:rFonts w:ascii="__PT_Serif_Fallback_7dbc8c" w:hAnsi="__PT_Serif_Fallback_7dbc8c"/>
          <w:lang w:val="es-ES"/>
        </w:rPr>
        <w:t>Amodei</w:t>
      </w:r>
      <w:proofErr w:type="spellEnd"/>
      <w:r w:rsidRPr="00E41BCB">
        <w:rPr>
          <w:rFonts w:ascii="__PT_Serif_Fallback_7dbc8c" w:hAnsi="__PT_Serif_Fallback_7dbc8c"/>
          <w:lang w:val="es-ES"/>
        </w:rPr>
        <w:t xml:space="preserve">. En un gran avance hacia ese objetivo,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anunció en mayo que los investigadores habían identificado millones de </w:t>
      </w:r>
      <w:r w:rsidR="004F24D2">
        <w:rPr>
          <w:rFonts w:ascii="__PT_Serif_Fallback_7dbc8c" w:hAnsi="__PT_Serif_Fallback_7dbc8c"/>
          <w:lang w:val="es-ES"/>
        </w:rPr>
        <w:t>‘</w:t>
      </w:r>
      <w:r w:rsidRPr="00E41BCB">
        <w:rPr>
          <w:rFonts w:ascii="__PT_Serif_Fallback_7dbc8c" w:hAnsi="__PT_Serif_Fallback_7dbc8c"/>
          <w:lang w:val="es-ES"/>
        </w:rPr>
        <w:t>características</w:t>
      </w:r>
      <w:r w:rsidR="004F24D2">
        <w:rPr>
          <w:rFonts w:ascii="__PT_Serif_Fallback_7dbc8c" w:hAnsi="__PT_Serif_Fallback_7dbc8c"/>
          <w:lang w:val="es-ES"/>
        </w:rPr>
        <w:t>’</w:t>
      </w:r>
      <w:r w:rsidRPr="00E41BCB">
        <w:rPr>
          <w:rFonts w:ascii="__PT_Serif_Fallback_7dbc8c" w:hAnsi="__PT_Serif_Fallback_7dbc8c"/>
          <w:lang w:val="es-ES"/>
        </w:rPr>
        <w:t xml:space="preserve"> —combinaciones de neuronas artificiales que representan conceptos individuales— dentro de una versión de Claude. Al activar y desactivar esas características, podían alterar el comportamiento de Claude. Esta nueva estrategia para abordar los riesgos actuales e hipotéticos ha despertado una ola de optimismo en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w:t>
      </w:r>
      <w:proofErr w:type="spellStart"/>
      <w:r w:rsidRPr="00E41BCB">
        <w:rPr>
          <w:rFonts w:ascii="__PT_Serif_Fallback_7dbc8c" w:hAnsi="__PT_Serif_Fallback_7dbc8c"/>
          <w:lang w:val="es-ES"/>
        </w:rPr>
        <w:t>Olah</w:t>
      </w:r>
      <w:proofErr w:type="spellEnd"/>
      <w:r w:rsidRPr="00E41BCB">
        <w:rPr>
          <w:rFonts w:ascii="__PT_Serif_Fallback_7dbc8c" w:hAnsi="__PT_Serif_Fallback_7dbc8c"/>
          <w:lang w:val="es-ES"/>
        </w:rPr>
        <w:t xml:space="preserve"> afirma que la apuesta de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de que esta investigación podría ser útil para la seguridad </w:t>
      </w:r>
      <w:r w:rsidR="004F24D2">
        <w:rPr>
          <w:rFonts w:ascii="__PT_Serif_Fallback_7dbc8c" w:hAnsi="__PT_Serif_Fallback_7dbc8c"/>
          <w:lang w:val="es-ES"/>
        </w:rPr>
        <w:t>“</w:t>
      </w:r>
      <w:r w:rsidRPr="00E41BCB">
        <w:rPr>
          <w:rFonts w:ascii="__PT_Serif_Fallback_7dbc8c" w:hAnsi="__PT_Serif_Fallback_7dbc8c"/>
          <w:lang w:val="es-ES"/>
        </w:rPr>
        <w:t>ahora está empezando a dar sus frutos</w:t>
      </w:r>
      <w:r w:rsidR="004F24D2">
        <w:rPr>
          <w:rFonts w:ascii="__PT_Serif_Fallback_7dbc8c" w:hAnsi="__PT_Serif_Fallback_7dbc8c"/>
          <w:lang w:val="es-ES"/>
        </w:rPr>
        <w:t>”</w:t>
      </w:r>
      <w:r w:rsidRPr="00E41BCB">
        <w:rPr>
          <w:rFonts w:ascii="__PT_Serif_Fallback_7dbc8c" w:hAnsi="__PT_Serif_Fallback_7dbc8c"/>
          <w:lang w:val="es-ES"/>
        </w:rPr>
        <w:t>.</w:t>
      </w:r>
    </w:p>
    <w:p w14:paraId="4EA182E9" w14:textId="3931DEFA" w:rsidR="00347E4C" w:rsidRPr="00E41BCB" w:rsidRDefault="00347E4C" w:rsidP="00347E4C">
      <w:pPr>
        <w:pStyle w:val="self-baseline"/>
        <w:rPr>
          <w:rFonts w:ascii="__PT_Serif_Fallback_7dbc8c" w:hAnsi="__PT_Serif_Fallback_7dbc8c"/>
          <w:lang w:val="es-ES"/>
        </w:rPr>
      </w:pPr>
      <w:r w:rsidRPr="00E41BCB">
        <w:rPr>
          <w:rFonts w:ascii="__PT_Serif_Fallback_7dbc8c" w:hAnsi="__PT_Serif_Fallback_7dbc8c"/>
          <w:b/>
          <w:bCs/>
          <w:lang w:val="es-ES"/>
        </w:rPr>
        <w:t xml:space="preserve">El día </w:t>
      </w:r>
      <w:r w:rsidRPr="00E41BCB">
        <w:rPr>
          <w:rFonts w:ascii="__PT_Serif_Fallback_7dbc8c" w:hAnsi="__PT_Serif_Fallback_7dbc8c"/>
          <w:lang w:val="es-ES"/>
        </w:rPr>
        <w:t xml:space="preserve">de nuestra entrevista, </w:t>
      </w:r>
      <w:proofErr w:type="spellStart"/>
      <w:r w:rsidRPr="00E41BCB">
        <w:rPr>
          <w:rFonts w:ascii="__PT_Serif_Fallback_7dbc8c" w:hAnsi="__PT_Serif_Fallback_7dbc8c"/>
          <w:lang w:val="es-ES"/>
        </w:rPr>
        <w:t>Amodei</w:t>
      </w:r>
      <w:proofErr w:type="spellEnd"/>
      <w:r w:rsidRPr="00E41BCB">
        <w:rPr>
          <w:rFonts w:ascii="__PT_Serif_Fallback_7dbc8c" w:hAnsi="__PT_Serif_Fallback_7dbc8c"/>
          <w:lang w:val="es-ES"/>
        </w:rPr>
        <w:t xml:space="preserve"> se disculpa por llegar tarde y explica que ha tenido que atender una llamada de un </w:t>
      </w:r>
      <w:r w:rsidR="004F24D2">
        <w:rPr>
          <w:rFonts w:ascii="__PT_Serif_Fallback_7dbc8c" w:hAnsi="__PT_Serif_Fallback_7dbc8c"/>
          <w:lang w:val="es-ES"/>
        </w:rPr>
        <w:t>“</w:t>
      </w:r>
      <w:r w:rsidRPr="00E41BCB">
        <w:rPr>
          <w:rFonts w:ascii="__PT_Serif_Fallback_7dbc8c" w:hAnsi="__PT_Serif_Fallback_7dbc8c"/>
          <w:lang w:val="es-ES"/>
        </w:rPr>
        <w:t>alto funcionario del Gobierno</w:t>
      </w:r>
      <w:r w:rsidR="004F24D2">
        <w:rPr>
          <w:rFonts w:ascii="__PT_Serif_Fallback_7dbc8c" w:hAnsi="__PT_Serif_Fallback_7dbc8c"/>
          <w:lang w:val="es-ES"/>
        </w:rPr>
        <w:t>”</w:t>
      </w:r>
      <w:r w:rsidRPr="00E41BCB">
        <w:rPr>
          <w:rFonts w:ascii="__PT_Serif_Fallback_7dbc8c" w:hAnsi="__PT_Serif_Fallback_7dbc8c"/>
          <w:lang w:val="es-ES"/>
        </w:rPr>
        <w:t xml:space="preserve">. Durante los últimos 18 meses, él y Jack Clark, otro cofundador y jefe de políticas de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han estrechado lazos con el Poder Ejecutivo, los legisladores y las instituciones de seguridad nacional en Washington, instando a Estados Unidos a </w:t>
      </w:r>
      <w:hyperlink r:id="rId16" w:history="1">
        <w:r w:rsidRPr="00E41BCB">
          <w:rPr>
            <w:rStyle w:val="Hyperlink"/>
            <w:rFonts w:ascii="__PT_Serif_Fallback_7dbc8c" w:hAnsi="__PT_Serif_Fallback_7dbc8c"/>
            <w:lang w:val="es-ES"/>
          </w:rPr>
          <w:t>mantenerse a la vanguardia en IA</w:t>
        </w:r>
      </w:hyperlink>
      <w:r w:rsidRPr="00E41BCB">
        <w:rPr>
          <w:rFonts w:ascii="__PT_Serif_Fallback_7dbc8c" w:hAnsi="__PT_Serif_Fallback_7dbc8c"/>
          <w:lang w:val="es-ES"/>
        </w:rPr>
        <w:t xml:space="preserve">, especialmente para contrarrestar </w:t>
      </w:r>
      <w:hyperlink r:id="rId17" w:history="1">
        <w:r w:rsidRPr="00E41BCB">
          <w:rPr>
            <w:rStyle w:val="Hyperlink"/>
            <w:rFonts w:ascii="__PT_Serif_Fallback_7dbc8c" w:hAnsi="__PT_Serif_Fallback_7dbc8c"/>
            <w:lang w:val="es-ES"/>
          </w:rPr>
          <w:t>a China</w:t>
        </w:r>
      </w:hyperlink>
      <w:r w:rsidRPr="00E41BCB">
        <w:rPr>
          <w:rFonts w:ascii="__PT_Serif_Fallback_7dbc8c" w:hAnsi="__PT_Serif_Fallback_7dbc8c"/>
          <w:lang w:val="es-ES"/>
        </w:rPr>
        <w:t xml:space="preserve">. (Varios empleados de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tienen autorizaciones de seguridad que les permiten acceder a información confidencial, según el jefe de seguridad y asuntos globales de la empresa, que se negó a revelar sus nombres. Clark, que es británico de origen, ha obtenido recientemente la ciudadanía estadounidense). Durante un foro celebrado recientemente en el Capitolio de Estados Unidos, Clark argumentó que sería </w:t>
      </w:r>
      <w:r w:rsidR="004F24D2">
        <w:rPr>
          <w:rFonts w:ascii="__PT_Serif_Fallback_7dbc8c" w:hAnsi="__PT_Serif_Fallback_7dbc8c"/>
          <w:lang w:val="es-ES"/>
        </w:rPr>
        <w:t>“</w:t>
      </w:r>
      <w:r w:rsidRPr="00E41BCB">
        <w:rPr>
          <w:rFonts w:ascii="__PT_Serif_Fallback_7dbc8c" w:hAnsi="__PT_Serif_Fallback_7dbc8c"/>
          <w:lang w:val="es-ES"/>
        </w:rPr>
        <w:t>una estupidez crónica</w:t>
      </w:r>
      <w:r w:rsidR="004F24D2">
        <w:rPr>
          <w:rFonts w:ascii="__PT_Serif_Fallback_7dbc8c" w:hAnsi="__PT_Serif_Fallback_7dbc8c"/>
          <w:lang w:val="es-ES"/>
        </w:rPr>
        <w:t>”</w:t>
      </w:r>
      <w:r w:rsidRPr="00E41BCB">
        <w:rPr>
          <w:rFonts w:ascii="__PT_Serif_Fallback_7dbc8c" w:hAnsi="__PT_Serif_Fallback_7dbc8c"/>
          <w:lang w:val="es-ES"/>
        </w:rPr>
        <w:t xml:space="preserve"> que Estados Unidos subestimara </w:t>
      </w:r>
      <w:hyperlink r:id="rId18" w:history="1">
        <w:r w:rsidRPr="00E41BCB">
          <w:rPr>
            <w:rStyle w:val="Hyperlink"/>
            <w:rFonts w:ascii="__PT_Serif_Fallback_7dbc8c" w:hAnsi="__PT_Serif_Fallback_7dbc8c"/>
            <w:lang w:val="es-ES"/>
          </w:rPr>
          <w:t>a China en materia de IA,</w:t>
        </w:r>
      </w:hyperlink>
      <w:r w:rsidRPr="00E41BCB">
        <w:rPr>
          <w:rFonts w:ascii="__PT_Serif_Fallback_7dbc8c" w:hAnsi="__PT_Serif_Fallback_7dbc8c"/>
          <w:lang w:val="es-ES"/>
        </w:rPr>
        <w:t xml:space="preserve"> y pidió al Gobierno que invirtiera en infraestructura informática. </w:t>
      </w:r>
      <w:r w:rsidR="004F24D2">
        <w:rPr>
          <w:rFonts w:ascii="__PT_Serif_Fallback_7dbc8c" w:hAnsi="__PT_Serif_Fallback_7dbc8c"/>
          <w:lang w:val="es-ES"/>
        </w:rPr>
        <w:t>“</w:t>
      </w:r>
      <w:r w:rsidRPr="00E41BCB">
        <w:rPr>
          <w:rFonts w:ascii="__PT_Serif_Fallback_7dbc8c" w:hAnsi="__PT_Serif_Fallback_7dbc8c"/>
          <w:lang w:val="es-ES"/>
        </w:rPr>
        <w:t>Estados Unidos necesita mantenerse por delante de sus adversarios en esta tecnología</w:t>
      </w:r>
      <w:r w:rsidR="004F24D2">
        <w:rPr>
          <w:rFonts w:ascii="__PT_Serif_Fallback_7dbc8c" w:hAnsi="__PT_Serif_Fallback_7dbc8c"/>
          <w:lang w:val="es-ES"/>
        </w:rPr>
        <w:t>”</w:t>
      </w:r>
      <w:r w:rsidRPr="00E41BCB">
        <w:rPr>
          <w:rFonts w:ascii="__PT_Serif_Fallback_7dbc8c" w:hAnsi="__PT_Serif_Fallback_7dbc8c"/>
          <w:lang w:val="es-ES"/>
        </w:rPr>
        <w:t xml:space="preserve">, afirma </w:t>
      </w:r>
      <w:proofErr w:type="spellStart"/>
      <w:r w:rsidRPr="00E41BCB">
        <w:rPr>
          <w:rFonts w:ascii="__PT_Serif_Fallback_7dbc8c" w:hAnsi="__PT_Serif_Fallback_7dbc8c"/>
          <w:lang w:val="es-ES"/>
        </w:rPr>
        <w:t>Amodei</w:t>
      </w:r>
      <w:proofErr w:type="spellEnd"/>
      <w:r w:rsidRPr="00E41BCB">
        <w:rPr>
          <w:rFonts w:ascii="__PT_Serif_Fallback_7dbc8c" w:hAnsi="__PT_Serif_Fallback_7dbc8c"/>
          <w:lang w:val="es-ES"/>
        </w:rPr>
        <w:t xml:space="preserve">. </w:t>
      </w:r>
      <w:r w:rsidR="004F24D2">
        <w:rPr>
          <w:rFonts w:ascii="__PT_Serif_Fallback_7dbc8c" w:hAnsi="__PT_Serif_Fallback_7dbc8c"/>
          <w:lang w:val="es-ES"/>
        </w:rPr>
        <w:t>“</w:t>
      </w:r>
      <w:r w:rsidRPr="00E41BCB">
        <w:rPr>
          <w:rFonts w:ascii="__PT_Serif_Fallback_7dbc8c" w:hAnsi="__PT_Serif_Fallback_7dbc8c"/>
          <w:lang w:val="es-ES"/>
        </w:rPr>
        <w:t>Pero también necesitamos proporcionar garantías razonables</w:t>
      </w:r>
      <w:r w:rsidR="004F24D2">
        <w:rPr>
          <w:rFonts w:ascii="__PT_Serif_Fallback_7dbc8c" w:hAnsi="__PT_Serif_Fallback_7dbc8c"/>
          <w:lang w:val="es-ES"/>
        </w:rPr>
        <w:t>”</w:t>
      </w:r>
      <w:r w:rsidRPr="00E41BCB">
        <w:rPr>
          <w:rFonts w:ascii="__PT_Serif_Fallback_7dbc8c" w:hAnsi="__PT_Serif_Fallback_7dbc8c"/>
          <w:lang w:val="es-ES"/>
        </w:rPr>
        <w:t>.</w:t>
      </w:r>
    </w:p>
    <w:p w14:paraId="4779B474" w14:textId="12C07440" w:rsidR="00347E4C" w:rsidRPr="00E41BCB" w:rsidRDefault="00347E4C" w:rsidP="00347E4C">
      <w:pPr>
        <w:pStyle w:val="self-baseline"/>
        <w:rPr>
          <w:rFonts w:ascii="__PT_Serif_Fallback_7dbc8c" w:hAnsi="__PT_Serif_Fallback_7dbc8c"/>
          <w:lang w:val="es-ES"/>
        </w:rPr>
      </w:pPr>
      <w:r w:rsidRPr="00E41BCB">
        <w:rPr>
          <w:rFonts w:ascii="__PT_Serif_Fallback_7dbc8c" w:hAnsi="__PT_Serif_Fallback_7dbc8c"/>
          <w:lang w:val="es-ES"/>
        </w:rPr>
        <w:t xml:space="preserve">No todo el mundo cree en la narrativa de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sobre sí misma. Algunos críticos afirman que, aunque el laboratorio está llevando a cabo una importante investigación en materia de seguridad, la creación de modelos de IA de vanguardia sigue aumentando las peligrosas presiones competitivas. Otros, tanto escépticos del bombo publicitario en torno a la IA como </w:t>
      </w:r>
      <w:r w:rsidR="004F24D2">
        <w:rPr>
          <w:rFonts w:ascii="__PT_Serif_Fallback_7dbc8c" w:hAnsi="__PT_Serif_Fallback_7dbc8c"/>
          <w:lang w:val="es-ES"/>
        </w:rPr>
        <w:t>‘</w:t>
      </w:r>
      <w:proofErr w:type="spellStart"/>
      <w:r w:rsidRPr="00E41BCB">
        <w:rPr>
          <w:rFonts w:ascii="__PT_Serif_Fallback_7dbc8c" w:hAnsi="__PT_Serif_Fallback_7dbc8c"/>
          <w:lang w:val="es-ES"/>
        </w:rPr>
        <w:t>aceleracionistas</w:t>
      </w:r>
      <w:proofErr w:type="spellEnd"/>
      <w:r w:rsidR="004F24D2">
        <w:rPr>
          <w:rFonts w:ascii="__PT_Serif_Fallback_7dbc8c" w:hAnsi="__PT_Serif_Fallback_7dbc8c"/>
          <w:lang w:val="es-ES"/>
        </w:rPr>
        <w:t>’</w:t>
      </w:r>
      <w:r w:rsidRPr="00E41BCB">
        <w:rPr>
          <w:rFonts w:ascii="__PT_Serif_Fallback_7dbc8c" w:hAnsi="__PT_Serif_Fallback_7dbc8c"/>
          <w:lang w:val="es-ES"/>
        </w:rPr>
        <w:t xml:space="preserve"> que quieren que la IA se desarrolle lo más rápido posible, sostienen que sus llamamientos a la regulación son un intento de captura regulatoria por parte de las grandes tecnológicas. (</w:t>
      </w:r>
      <w:proofErr w:type="spellStart"/>
      <w:r w:rsidRPr="00E41BCB">
        <w:rPr>
          <w:rFonts w:ascii="__PT_Serif_Fallback_7dbc8c" w:hAnsi="__PT_Serif_Fallback_7dbc8c"/>
          <w:lang w:val="es-ES"/>
        </w:rPr>
        <w:t>Amodei</w:t>
      </w:r>
      <w:proofErr w:type="spellEnd"/>
      <w:r w:rsidRPr="00E41BCB">
        <w:rPr>
          <w:rFonts w:ascii="__PT_Serif_Fallback_7dbc8c" w:hAnsi="__PT_Serif_Fallback_7dbc8c"/>
          <w:lang w:val="es-ES"/>
        </w:rPr>
        <w:t xml:space="preserve"> rechaza rotundamente esa </w:t>
      </w:r>
      <w:r w:rsidRPr="00E41BCB">
        <w:rPr>
          <w:rFonts w:ascii="__PT_Serif_Fallback_7dbc8c" w:hAnsi="__PT_Serif_Fallback_7dbc8c"/>
          <w:lang w:val="es-ES"/>
        </w:rPr>
        <w:lastRenderedPageBreak/>
        <w:t xml:space="preserve">afirmación: </w:t>
      </w:r>
      <w:r w:rsidR="004F24D2">
        <w:rPr>
          <w:rFonts w:ascii="__PT_Serif_Fallback_7dbc8c" w:hAnsi="__PT_Serif_Fallback_7dbc8c"/>
          <w:lang w:val="es-ES"/>
        </w:rPr>
        <w:t>“</w:t>
      </w:r>
      <w:r w:rsidRPr="00E41BCB">
        <w:rPr>
          <w:rFonts w:ascii="__PT_Serif_Fallback_7dbc8c" w:hAnsi="__PT_Serif_Fallback_7dbc8c"/>
          <w:lang w:val="es-ES"/>
        </w:rPr>
        <w:t xml:space="preserve">No es </w:t>
      </w:r>
      <w:r w:rsidR="004B61A6">
        <w:rPr>
          <w:rFonts w:ascii="__PT_Serif_Fallback_7dbc8c" w:hAnsi="__PT_Serif_Fallback_7dbc8c"/>
          <w:lang w:val="es-ES"/>
        </w:rPr>
        <w:t>verdader</w:t>
      </w:r>
      <w:r w:rsidRPr="00E41BCB">
        <w:rPr>
          <w:rFonts w:ascii="__PT_Serif_Fallback_7dbc8c" w:hAnsi="__PT_Serif_Fallback_7dbc8c"/>
          <w:lang w:val="es-ES"/>
        </w:rPr>
        <w:t>o que gran parte de lo que defendemos vaya a ayudar a las grandes empresas</w:t>
      </w:r>
      <w:r w:rsidR="004F24D2">
        <w:rPr>
          <w:rFonts w:ascii="__PT_Serif_Fallback_7dbc8c" w:hAnsi="__PT_Serif_Fallback_7dbc8c"/>
          <w:lang w:val="es-ES"/>
        </w:rPr>
        <w:t>”</w:t>
      </w:r>
      <w:r w:rsidRPr="00E41BCB">
        <w:rPr>
          <w:rFonts w:ascii="__PT_Serif_Fallback_7dbc8c" w:hAnsi="__PT_Serif_Fallback_7dbc8c"/>
          <w:lang w:val="es-ES"/>
        </w:rPr>
        <w:t xml:space="preserve">). A algunos les preocupa que su enfoque implacable en los llamados riesgos </w:t>
      </w:r>
      <w:r w:rsidR="004B61A6">
        <w:rPr>
          <w:rFonts w:ascii="__PT_Serif_Fallback_7dbc8c" w:hAnsi="__PT_Serif_Fallback_7dbc8c"/>
          <w:lang w:val="es-ES"/>
        </w:rPr>
        <w:t>‘</w:t>
      </w:r>
      <w:r w:rsidRPr="00E41BCB">
        <w:rPr>
          <w:rFonts w:ascii="__PT_Serif_Fallback_7dbc8c" w:hAnsi="__PT_Serif_Fallback_7dbc8c"/>
          <w:lang w:val="es-ES"/>
        </w:rPr>
        <w:t>existenciales</w:t>
      </w:r>
      <w:r w:rsidR="004B61A6">
        <w:rPr>
          <w:rFonts w:ascii="__PT_Serif_Fallback_7dbc8c" w:hAnsi="__PT_Serif_Fallback_7dbc8c"/>
          <w:lang w:val="es-ES"/>
        </w:rPr>
        <w:t>’</w:t>
      </w:r>
      <w:r w:rsidRPr="00E41BCB">
        <w:rPr>
          <w:rFonts w:ascii="__PT_Serif_Fallback_7dbc8c" w:hAnsi="__PT_Serif_Fallback_7dbc8c"/>
          <w:lang w:val="es-ES"/>
        </w:rPr>
        <w:t xml:space="preserve"> distraiga la atención de preocupaciones a corto plazo como el sesgo, la infracción de los derechos de autor y los costos ambientales de entrenar nuevos modelos de IA. </w:t>
      </w:r>
    </w:p>
    <w:p w14:paraId="22B3495D" w14:textId="2FBDF6FE" w:rsidR="00347E4C" w:rsidRPr="00E41BCB" w:rsidRDefault="00347E4C" w:rsidP="00347E4C">
      <w:pPr>
        <w:pStyle w:val="self-baseline"/>
        <w:rPr>
          <w:rFonts w:ascii="__PT_Serif_Fallback_7dbc8c" w:hAnsi="__PT_Serif_Fallback_7dbc8c"/>
          <w:lang w:val="es-ES"/>
        </w:rPr>
      </w:pPr>
      <w:r w:rsidRPr="00E41BCB">
        <w:rPr>
          <w:rFonts w:ascii="__PT_Serif_Fallback_7dbc8c" w:hAnsi="__PT_Serif_Fallback_7dbc8c"/>
          <w:lang w:val="es-ES"/>
        </w:rPr>
        <w:t xml:space="preserve">E incluso si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logra fomentar una </w:t>
      </w:r>
      <w:r w:rsidR="004B61A6">
        <w:rPr>
          <w:rFonts w:ascii="__PT_Serif_Fallback_7dbc8c" w:hAnsi="__PT_Serif_Fallback_7dbc8c"/>
          <w:lang w:val="es-ES"/>
        </w:rPr>
        <w:t>‘</w:t>
      </w:r>
      <w:r w:rsidRPr="00E41BCB">
        <w:rPr>
          <w:rFonts w:ascii="__PT_Serif_Fallback_7dbc8c" w:hAnsi="__PT_Serif_Fallback_7dbc8c"/>
          <w:lang w:val="es-ES"/>
        </w:rPr>
        <w:t>carrera hacia la cima</w:t>
      </w:r>
      <w:r w:rsidR="004B61A6">
        <w:rPr>
          <w:rFonts w:ascii="__PT_Serif_Fallback_7dbc8c" w:hAnsi="__PT_Serif_Fallback_7dbc8c"/>
          <w:lang w:val="es-ES"/>
        </w:rPr>
        <w:t>’</w:t>
      </w:r>
      <w:r w:rsidRPr="00E41BCB">
        <w:rPr>
          <w:rFonts w:ascii="__PT_Serif_Fallback_7dbc8c" w:hAnsi="__PT_Serif_Fallback_7dbc8c"/>
          <w:lang w:val="es-ES"/>
        </w:rPr>
        <w:t xml:space="preserve"> en materia de seguridad en todo el sector, sus compromisos hasta ahora, incluido el de no lanzar modelos inseguros, han sido todos voluntarios. </w:t>
      </w:r>
      <w:r w:rsidR="004B61A6">
        <w:rPr>
          <w:rFonts w:ascii="__PT_Serif_Fallback_7dbc8c" w:hAnsi="__PT_Serif_Fallback_7dbc8c"/>
          <w:lang w:val="es-ES"/>
        </w:rPr>
        <w:t>“</w:t>
      </w:r>
      <w:r w:rsidRPr="00E41BCB">
        <w:rPr>
          <w:rFonts w:ascii="__PT_Serif_Fallback_7dbc8c" w:hAnsi="__PT_Serif_Fallback_7dbc8c"/>
          <w:lang w:val="es-ES"/>
        </w:rPr>
        <w:t>Lo que han establecido es un proceso que podría quedar fácilmente relegado por el afán de lucro</w:t>
      </w:r>
      <w:r w:rsidR="004B61A6">
        <w:rPr>
          <w:rFonts w:ascii="__PT_Serif_Fallback_7dbc8c" w:hAnsi="__PT_Serif_Fallback_7dbc8c"/>
          <w:lang w:val="es-ES"/>
        </w:rPr>
        <w:t>”</w:t>
      </w:r>
      <w:r w:rsidRPr="00E41BCB">
        <w:rPr>
          <w:rFonts w:ascii="__PT_Serif_Fallback_7dbc8c" w:hAnsi="__PT_Serif_Fallback_7dbc8c"/>
          <w:lang w:val="es-ES"/>
        </w:rPr>
        <w:t xml:space="preserve">, afirma Andrew </w:t>
      </w:r>
      <w:proofErr w:type="spellStart"/>
      <w:r w:rsidRPr="00E41BCB">
        <w:rPr>
          <w:rFonts w:ascii="__PT_Serif_Fallback_7dbc8c" w:hAnsi="__PT_Serif_Fallback_7dbc8c"/>
          <w:lang w:val="es-ES"/>
        </w:rPr>
        <w:t>Strait</w:t>
      </w:r>
      <w:proofErr w:type="spellEnd"/>
      <w:r w:rsidRPr="00E41BCB">
        <w:rPr>
          <w:rFonts w:ascii="__PT_Serif_Fallback_7dbc8c" w:hAnsi="__PT_Serif_Fallback_7dbc8c"/>
          <w:lang w:val="es-ES"/>
        </w:rPr>
        <w:t xml:space="preserve">, director asociado del Ada Lovelace </w:t>
      </w:r>
      <w:proofErr w:type="spellStart"/>
      <w:r w:rsidRPr="00E41BCB">
        <w:rPr>
          <w:rFonts w:ascii="__PT_Serif_Fallback_7dbc8c" w:hAnsi="__PT_Serif_Fallback_7dbc8c"/>
          <w:lang w:val="es-ES"/>
        </w:rPr>
        <w:t>Institute</w:t>
      </w:r>
      <w:proofErr w:type="spellEnd"/>
      <w:r w:rsidRPr="00E41BCB">
        <w:rPr>
          <w:rFonts w:ascii="__PT_Serif_Fallback_7dbc8c" w:hAnsi="__PT_Serif_Fallback_7dbc8c"/>
          <w:lang w:val="es-ES"/>
        </w:rPr>
        <w:t xml:space="preserve">, un centro de estudios sobre IA, en referencia a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y sus competidores que han asumido compromisos similares. </w:t>
      </w:r>
      <w:r w:rsidR="004B61A6">
        <w:rPr>
          <w:rFonts w:ascii="__PT_Serif_Fallback_7dbc8c" w:hAnsi="__PT_Serif_Fallback_7dbc8c"/>
          <w:lang w:val="es-ES"/>
        </w:rPr>
        <w:t>“</w:t>
      </w:r>
      <w:r w:rsidRPr="00E41BCB">
        <w:rPr>
          <w:rFonts w:ascii="__PT_Serif_Fallback_7dbc8c" w:hAnsi="__PT_Serif_Fallback_7dbc8c"/>
          <w:lang w:val="es-ES"/>
        </w:rPr>
        <w:t>No es malo que las empresas publiquen estas [políticas], pero ahora corresponde a los gobiernos crear la infraestructura regulatoria necesaria para reforzarlas y hacer que no sean ellas las que establezcan sus propios umbrales</w:t>
      </w:r>
      <w:r w:rsidR="004B61A6">
        <w:rPr>
          <w:rFonts w:ascii="__PT_Serif_Fallback_7dbc8c" w:hAnsi="__PT_Serif_Fallback_7dbc8c"/>
          <w:lang w:val="es-ES"/>
        </w:rPr>
        <w:t>”</w:t>
      </w:r>
      <w:r w:rsidRPr="00E41BCB">
        <w:rPr>
          <w:rFonts w:ascii="__PT_Serif_Fallback_7dbc8c" w:hAnsi="__PT_Serif_Fallback_7dbc8c"/>
          <w:lang w:val="es-ES"/>
        </w:rPr>
        <w:t>.</w:t>
      </w:r>
    </w:p>
    <w:p w14:paraId="53122BA2" w14:textId="112F55FA" w:rsidR="00347E4C" w:rsidRPr="00E41BCB" w:rsidRDefault="00347E4C" w:rsidP="00347E4C">
      <w:pPr>
        <w:pStyle w:val="self-baseline"/>
        <w:rPr>
          <w:rFonts w:ascii="__PT_Serif_Fallback_7dbc8c" w:hAnsi="__PT_Serif_Fallback_7dbc8c"/>
          <w:lang w:val="es-ES"/>
        </w:rPr>
      </w:pPr>
      <w:r w:rsidRPr="00E41BCB">
        <w:rPr>
          <w:rFonts w:ascii="__PT_Serif_Fallback_7dbc8c" w:hAnsi="__PT_Serif_Fallback_7dbc8c"/>
          <w:lang w:val="es-ES"/>
        </w:rPr>
        <w:t xml:space="preserve">Pero donde otros ven contradicciones, </w:t>
      </w:r>
      <w:proofErr w:type="spellStart"/>
      <w:r w:rsidRPr="00E41BCB">
        <w:rPr>
          <w:rFonts w:ascii="__PT_Serif_Fallback_7dbc8c" w:hAnsi="__PT_Serif_Fallback_7dbc8c"/>
          <w:lang w:val="es-ES"/>
        </w:rPr>
        <w:t>Amodei</w:t>
      </w:r>
      <w:proofErr w:type="spellEnd"/>
      <w:r w:rsidRPr="00E41BCB">
        <w:rPr>
          <w:rFonts w:ascii="__PT_Serif_Fallback_7dbc8c" w:hAnsi="__PT_Serif_Fallback_7dbc8c"/>
          <w:lang w:val="es-ES"/>
        </w:rPr>
        <w:t xml:space="preserve"> ve matices. Él prevé diferentes caminos en función de lo que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aprenda sobre la dificultad de hacer que la IA sea segura. Si resulta que la tarea de alinear los sistemas de IA con los valores humanos es fácil, quiere que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siga adelante, centrándose en minimizar los daños, como el uso indebido. Si es técnicamente difícil, quiere centrarse en los avances necesarios para reducir los riesgos catastróficos. Y si es casi imposible, querría que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reuniera </w:t>
      </w:r>
      <w:r w:rsidR="004B61A6">
        <w:rPr>
          <w:rFonts w:ascii="__PT_Serif_Fallback_7dbc8c" w:hAnsi="__PT_Serif_Fallback_7dbc8c"/>
          <w:lang w:val="es-ES"/>
        </w:rPr>
        <w:t>‘</w:t>
      </w:r>
      <w:r w:rsidRPr="00E41BCB">
        <w:rPr>
          <w:rFonts w:ascii="__PT_Serif_Fallback_7dbc8c" w:hAnsi="__PT_Serif_Fallback_7dbc8c"/>
          <w:lang w:val="es-ES"/>
        </w:rPr>
        <w:t>pruebas muy sólidas</w:t>
      </w:r>
      <w:r w:rsidR="004B61A6">
        <w:rPr>
          <w:rFonts w:ascii="__PT_Serif_Fallback_7dbc8c" w:hAnsi="__PT_Serif_Fallback_7dbc8c"/>
          <w:lang w:val="es-ES"/>
        </w:rPr>
        <w:t>’</w:t>
      </w:r>
      <w:r w:rsidRPr="00E41BCB">
        <w:rPr>
          <w:rFonts w:ascii="__PT_Serif_Fallback_7dbc8c" w:hAnsi="__PT_Serif_Fallback_7dbc8c"/>
          <w:lang w:val="es-ES"/>
        </w:rPr>
        <w:t xml:space="preserve"> que le permitieran decir a los funcionarios del gobierno: </w:t>
      </w:r>
      <w:r w:rsidR="004B61A6">
        <w:rPr>
          <w:rFonts w:ascii="__PT_Serif_Fallback_7dbc8c" w:hAnsi="__PT_Serif_Fallback_7dbc8c"/>
          <w:lang w:val="es-ES"/>
        </w:rPr>
        <w:t>“</w:t>
      </w:r>
      <w:r w:rsidRPr="00E41BCB">
        <w:rPr>
          <w:rFonts w:ascii="__PT_Serif_Fallback_7dbc8c" w:hAnsi="__PT_Serif_Fallback_7dbc8c"/>
          <w:lang w:val="es-ES"/>
        </w:rPr>
        <w:t>Existe un peligro claro y presente</w:t>
      </w:r>
      <w:r w:rsidR="004B61A6">
        <w:rPr>
          <w:rFonts w:ascii="__PT_Serif_Fallback_7dbc8c" w:hAnsi="__PT_Serif_Fallback_7dbc8c"/>
          <w:lang w:val="es-ES"/>
        </w:rPr>
        <w:t>”</w:t>
      </w:r>
      <w:r w:rsidRPr="00E41BCB">
        <w:rPr>
          <w:rFonts w:ascii="__PT_Serif_Fallback_7dbc8c" w:hAnsi="__PT_Serif_Fallback_7dbc8c"/>
          <w:lang w:val="es-ES"/>
        </w:rPr>
        <w:t xml:space="preserve">. Simplemente, hoy en día no podría hacerlo. </w:t>
      </w:r>
      <w:r w:rsidR="004B61A6">
        <w:rPr>
          <w:rFonts w:ascii="__PT_Serif_Fallback_7dbc8c" w:hAnsi="__PT_Serif_Fallback_7dbc8c"/>
          <w:lang w:val="es-ES"/>
        </w:rPr>
        <w:t>“</w:t>
      </w:r>
      <w:r w:rsidRPr="00E41BCB">
        <w:rPr>
          <w:rFonts w:ascii="__PT_Serif_Fallback_7dbc8c" w:hAnsi="__PT_Serif_Fallback_7dbc8c"/>
          <w:lang w:val="es-ES"/>
        </w:rPr>
        <w:t>No creo que fuera creíble</w:t>
      </w:r>
      <w:r w:rsidR="004B61A6">
        <w:rPr>
          <w:rFonts w:ascii="__PT_Serif_Fallback_7dbc8c" w:hAnsi="__PT_Serif_Fallback_7dbc8c"/>
          <w:lang w:val="es-ES"/>
        </w:rPr>
        <w:t>”</w:t>
      </w:r>
      <w:r w:rsidRPr="00E41BCB">
        <w:rPr>
          <w:rFonts w:ascii="__PT_Serif_Fallback_7dbc8c" w:hAnsi="__PT_Serif_Fallback_7dbc8c"/>
          <w:lang w:val="es-ES"/>
        </w:rPr>
        <w:t>, afirma.</w:t>
      </w:r>
    </w:p>
    <w:p w14:paraId="41E986D1" w14:textId="0D29B535" w:rsidR="00347E4C" w:rsidRPr="00E41BCB" w:rsidRDefault="00347E4C" w:rsidP="00347E4C">
      <w:pPr>
        <w:pStyle w:val="self-baseline"/>
        <w:rPr>
          <w:rFonts w:ascii="__PT_Serif_Fallback_7dbc8c" w:hAnsi="__PT_Serif_Fallback_7dbc8c"/>
          <w:lang w:val="es-ES"/>
        </w:rPr>
      </w:pPr>
      <w:r w:rsidRPr="00E41BCB">
        <w:rPr>
          <w:rFonts w:ascii="__PT_Serif_Fallback_7dbc8c" w:hAnsi="__PT_Serif_Fallback_7dbc8c"/>
          <w:lang w:val="es-ES"/>
        </w:rPr>
        <w:t xml:space="preserve">La pregunta sigue siendo si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podrá sobrevivir el tiempo suficiente para llegar a ese punto. Claude 3 costó entre 30 y 300 millones de dólares para entrenarlo, dice </w:t>
      </w:r>
      <w:proofErr w:type="spellStart"/>
      <w:r w:rsidRPr="00E41BCB">
        <w:rPr>
          <w:rFonts w:ascii="__PT_Serif_Fallback_7dbc8c" w:hAnsi="__PT_Serif_Fallback_7dbc8c"/>
          <w:lang w:val="es-ES"/>
        </w:rPr>
        <w:t>Amodei</w:t>
      </w:r>
      <w:proofErr w:type="spellEnd"/>
      <w:r w:rsidRPr="00E41BCB">
        <w:rPr>
          <w:rFonts w:ascii="__PT_Serif_Fallback_7dbc8c" w:hAnsi="__PT_Serif_Fallback_7dbc8c"/>
          <w:lang w:val="es-ES"/>
        </w:rPr>
        <w:t xml:space="preserve">, sin dar más detalles. Predice que entrenar modelos fronterizos en 2024 costará </w:t>
      </w:r>
      <w:r w:rsidR="004B61A6">
        <w:rPr>
          <w:rFonts w:ascii="__PT_Serif_Fallback_7dbc8c" w:hAnsi="__PT_Serif_Fallback_7dbc8c"/>
          <w:lang w:val="es-ES"/>
        </w:rPr>
        <w:t>alrededor</w:t>
      </w:r>
      <w:r w:rsidRPr="00E41BCB">
        <w:rPr>
          <w:rFonts w:ascii="__PT_Serif_Fallback_7dbc8c" w:hAnsi="__PT_Serif_Fallback_7dbc8c"/>
          <w:lang w:val="es-ES"/>
        </w:rPr>
        <w:t xml:space="preserve"> de los mil millones de dólares; la tendencia sugiere que la generación posterior costaría más bien 10 000 millones de dólares. Si esos modelos no cumplen las expectativas, la inversión podría agotarse y el progreso de la IA se estancaría. Si la tendencia exponencial se mantiene,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necesitará más financiación para mantenerse al día con </w:t>
      </w:r>
      <w:hyperlink r:id="rId19" w:history="1">
        <w:r w:rsidRPr="00E41BCB">
          <w:rPr>
            <w:rStyle w:val="Hyperlink"/>
            <w:rFonts w:ascii="__PT_Serif_Fallback_7dbc8c" w:hAnsi="__PT_Serif_Fallback_7dbc8c"/>
            <w:lang w:val="es-ES"/>
          </w:rPr>
          <w:t>Google,</w:t>
        </w:r>
      </w:hyperlink>
      <w:r w:rsidRPr="00E41BCB">
        <w:rPr>
          <w:rFonts w:ascii="__PT_Serif_Fallback_7dbc8c" w:hAnsi="__PT_Serif_Fallback_7dbc8c"/>
          <w:lang w:val="es-ES"/>
        </w:rPr>
        <w:t xml:space="preserve"> Microsoft y Amazon. Todas ellas están entrenando ahora sus propios modelos internamente y disponen de mucho más dinero que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para invertir en la potencia informática que exige la IA moderna.</w:t>
      </w:r>
    </w:p>
    <w:p w14:paraId="36E5E382" w14:textId="3C99520C" w:rsidR="00347E4C" w:rsidRPr="00E41BCB" w:rsidRDefault="00347E4C" w:rsidP="00347E4C">
      <w:pPr>
        <w:pStyle w:val="self-baseline"/>
        <w:rPr>
          <w:rFonts w:ascii="__PT_Serif_Fallback_7dbc8c" w:hAnsi="__PT_Serif_Fallback_7dbc8c"/>
          <w:lang w:val="es-ES"/>
        </w:rPr>
      </w:pPr>
      <w:r w:rsidRPr="00E41BCB">
        <w:rPr>
          <w:rFonts w:ascii="__PT_Serif_Fallback_7dbc8c" w:hAnsi="__PT_Serif_Fallback_7dbc8c"/>
          <w:lang w:val="es-ES"/>
        </w:rPr>
        <w:t xml:space="preserve">No está claro de dónde vendrá este dinero ni qué concesiones podrían pedir a cambio los nuevos inversionistas. Las grandes empresas tecnológicas podrían aportar más dinero, tal vez con la condición de que se modifique la estructura de beneficio público  de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podría recaudar el dinero por sí misma vendiendo Claude de forma más agresiva, lo que la expondría aún más a los incentivos perversos del mercado. Podría recurrir al gobierno para obtener financiación, una opción que </w:t>
      </w:r>
      <w:proofErr w:type="spellStart"/>
      <w:r w:rsidRPr="00E41BCB">
        <w:rPr>
          <w:rFonts w:ascii="__PT_Serif_Fallback_7dbc8c" w:hAnsi="__PT_Serif_Fallback_7dbc8c"/>
          <w:lang w:val="es-ES"/>
        </w:rPr>
        <w:t>Amodei</w:t>
      </w:r>
      <w:proofErr w:type="spellEnd"/>
      <w:r w:rsidRPr="00E41BCB">
        <w:rPr>
          <w:rFonts w:ascii="__PT_Serif_Fallback_7dbc8c" w:hAnsi="__PT_Serif_Fallback_7dbc8c"/>
          <w:lang w:val="es-ES"/>
        </w:rPr>
        <w:t xml:space="preserve"> dice estar dispuesto a considerar. Si ninguna de estas opciones funciona, un competidor más grande podría intentar adquirir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Pero los ejecutivos del laboratorio confían en que su combinación de personal talentoso, algoritmos patentados y reputación de seguridad mantendrá a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independiente y a la vanguardia durante los próximos años. </w:t>
      </w:r>
      <w:r w:rsidR="004B61A6">
        <w:rPr>
          <w:rFonts w:ascii="__PT_Serif_Fallback_7dbc8c" w:hAnsi="__PT_Serif_Fallback_7dbc8c"/>
          <w:lang w:val="es-ES"/>
        </w:rPr>
        <w:t>“</w:t>
      </w:r>
      <w:r w:rsidRPr="00E41BCB">
        <w:rPr>
          <w:rFonts w:ascii="__PT_Serif_Fallback_7dbc8c" w:hAnsi="__PT_Serif_Fallback_7dbc8c"/>
          <w:lang w:val="es-ES"/>
        </w:rPr>
        <w:t xml:space="preserve">La apuesta esencial de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es demostrar en el ámbito </w:t>
      </w:r>
      <w:r w:rsidRPr="00E41BCB">
        <w:rPr>
          <w:rFonts w:ascii="__PT_Serif_Fallback_7dbc8c" w:hAnsi="__PT_Serif_Fallback_7dbc8c"/>
          <w:lang w:val="es-ES"/>
        </w:rPr>
        <w:lastRenderedPageBreak/>
        <w:t>empresarial que una tecnología más segura genera más dinero</w:t>
      </w:r>
      <w:r w:rsidR="004B61A6">
        <w:rPr>
          <w:rFonts w:ascii="__PT_Serif_Fallback_7dbc8c" w:hAnsi="__PT_Serif_Fallback_7dbc8c"/>
          <w:lang w:val="es-ES"/>
        </w:rPr>
        <w:t>”</w:t>
      </w:r>
      <w:r w:rsidRPr="00E41BCB">
        <w:rPr>
          <w:rFonts w:ascii="__PT_Serif_Fallback_7dbc8c" w:hAnsi="__PT_Serif_Fallback_7dbc8c"/>
          <w:lang w:val="es-ES"/>
        </w:rPr>
        <w:t xml:space="preserve">, afirma Clark, director de políticas. </w:t>
      </w:r>
      <w:r w:rsidR="004B61A6">
        <w:rPr>
          <w:rFonts w:ascii="__PT_Serif_Fallback_7dbc8c" w:hAnsi="__PT_Serif_Fallback_7dbc8c"/>
          <w:lang w:val="es-ES"/>
        </w:rPr>
        <w:t>“</w:t>
      </w:r>
      <w:r w:rsidRPr="00E41BCB">
        <w:rPr>
          <w:rFonts w:ascii="__PT_Serif_Fallback_7dbc8c" w:hAnsi="__PT_Serif_Fallback_7dbc8c"/>
          <w:lang w:val="es-ES"/>
        </w:rPr>
        <w:t>Así que, cada vez que veo competencia, pienso: Genial. Adelante</w:t>
      </w:r>
      <w:r w:rsidR="004B61A6">
        <w:rPr>
          <w:rFonts w:ascii="__PT_Serif_Fallback_7dbc8c" w:hAnsi="__PT_Serif_Fallback_7dbc8c"/>
          <w:lang w:val="es-ES"/>
        </w:rPr>
        <w:t>”</w:t>
      </w:r>
      <w:r w:rsidRPr="00E41BCB">
        <w:rPr>
          <w:rFonts w:ascii="__PT_Serif_Fallback_7dbc8c" w:hAnsi="__PT_Serif_Fallback_7dbc8c"/>
          <w:lang w:val="es-ES"/>
        </w:rPr>
        <w:t>.  </w:t>
      </w:r>
    </w:p>
    <w:p w14:paraId="3831A1BC" w14:textId="51976273" w:rsidR="00347E4C" w:rsidRPr="00E41BCB" w:rsidRDefault="00347E4C" w:rsidP="00347E4C">
      <w:pPr>
        <w:pStyle w:val="self-baseline"/>
        <w:rPr>
          <w:rFonts w:ascii="__PT_Serif_Fallback_7dbc8c" w:hAnsi="__PT_Serif_Fallback_7dbc8c"/>
          <w:lang w:val="es-ES"/>
        </w:rPr>
      </w:pPr>
      <w:r w:rsidRPr="00E41BCB">
        <w:rPr>
          <w:rFonts w:ascii="__PT_Serif_Fallback_7dbc8c" w:hAnsi="__PT_Serif_Fallback_7dbc8c"/>
          <w:lang w:val="es-ES"/>
        </w:rPr>
        <w:t xml:space="preserve">Los empleados de </w:t>
      </w:r>
      <w:proofErr w:type="spellStart"/>
      <w:r w:rsidRPr="00E41BCB">
        <w:rPr>
          <w:rFonts w:ascii="__PT_Serif_Fallback_7dbc8c" w:hAnsi="__PT_Serif_Fallback_7dbc8c"/>
          <w:lang w:val="es-ES"/>
        </w:rPr>
        <w:t>Anthropic</w:t>
      </w:r>
      <w:proofErr w:type="spellEnd"/>
      <w:r w:rsidRPr="00E41BCB">
        <w:rPr>
          <w:rFonts w:ascii="__PT_Serif_Fallback_7dbc8c" w:hAnsi="__PT_Serif_Fallback_7dbc8c"/>
          <w:lang w:val="es-ES"/>
        </w:rPr>
        <w:t xml:space="preserve"> intercambian metáforas: escáneres cerebrales, redes neuronales </w:t>
      </w:r>
      <w:r w:rsidR="004B61A6">
        <w:rPr>
          <w:rFonts w:ascii="__PT_Serif_Fallback_7dbc8c" w:hAnsi="__PT_Serif_Fallback_7dbc8c"/>
          <w:lang w:val="es-ES"/>
        </w:rPr>
        <w:t>‘</w:t>
      </w:r>
      <w:r w:rsidRPr="00E41BCB">
        <w:rPr>
          <w:rFonts w:ascii="__PT_Serif_Fallback_7dbc8c" w:hAnsi="__PT_Serif_Fallback_7dbc8c"/>
          <w:lang w:val="es-ES"/>
        </w:rPr>
        <w:t>cultivadas</w:t>
      </w:r>
      <w:r w:rsidR="004B61A6">
        <w:rPr>
          <w:rFonts w:ascii="__PT_Serif_Fallback_7dbc8c" w:hAnsi="__PT_Serif_Fallback_7dbc8c"/>
          <w:lang w:val="es-ES"/>
        </w:rPr>
        <w:t>’</w:t>
      </w:r>
      <w:r w:rsidRPr="00E41BCB">
        <w:rPr>
          <w:rFonts w:ascii="__PT_Serif_Fallback_7dbc8c" w:hAnsi="__PT_Serif_Fallback_7dbc8c"/>
          <w:lang w:val="es-ES"/>
        </w:rPr>
        <w:t xml:space="preserve">, carreras hacia arriba y hacia abajo. </w:t>
      </w:r>
      <w:proofErr w:type="spellStart"/>
      <w:r w:rsidRPr="00E41BCB">
        <w:rPr>
          <w:rFonts w:ascii="__PT_Serif_Fallback_7dbc8c" w:hAnsi="__PT_Serif_Fallback_7dbc8c"/>
          <w:lang w:val="es-ES"/>
        </w:rPr>
        <w:t>Amodei</w:t>
      </w:r>
      <w:proofErr w:type="spellEnd"/>
      <w:r w:rsidRPr="00E41BCB">
        <w:rPr>
          <w:rFonts w:ascii="__PT_Serif_Fallback_7dbc8c" w:hAnsi="__PT_Serif_Fallback_7dbc8c"/>
          <w:lang w:val="es-ES"/>
        </w:rPr>
        <w:t xml:space="preserve"> ofrece una más, comparando su decisión de no lanzar Claude en 2022 con el dilema del prisionero. En este famoso experimento de teoría de juegos, dos prisioneros se enfrentan a una elección: traicionar al otro para tener la oportunidad de obtener la libertad, o permanecer en silencio y cooperar para obtener una reducción de la pena. Si ambos traicionan, a cada uno le irá peor que si hubieran cooperado. Es una situación en la que los incentivos individuales conducen a peores resultados colectivos, una dinámica que </w:t>
      </w:r>
      <w:proofErr w:type="spellStart"/>
      <w:r w:rsidRPr="00E41BCB">
        <w:rPr>
          <w:rFonts w:ascii="__PT_Serif_Fallback_7dbc8c" w:hAnsi="__PT_Serif_Fallback_7dbc8c"/>
          <w:lang w:val="es-ES"/>
        </w:rPr>
        <w:t>Amodei</w:t>
      </w:r>
      <w:proofErr w:type="spellEnd"/>
      <w:r w:rsidRPr="00E41BCB">
        <w:rPr>
          <w:rFonts w:ascii="__PT_Serif_Fallback_7dbc8c" w:hAnsi="__PT_Serif_Fallback_7dbc8c"/>
          <w:lang w:val="es-ES"/>
        </w:rPr>
        <w:t xml:space="preserve"> ve reflejada en la industria de la IA actual. Las empresas que asumen riesgos son recompensadas por el mercado, mientras que las acciones responsables son castigadas. </w:t>
      </w:r>
      <w:r w:rsidR="004B61A6">
        <w:rPr>
          <w:rFonts w:ascii="__PT_Serif_Fallback_7dbc8c" w:hAnsi="__PT_Serif_Fallback_7dbc8c"/>
          <w:lang w:val="es-ES"/>
        </w:rPr>
        <w:t>“</w:t>
      </w:r>
      <w:r w:rsidRPr="00E41BCB">
        <w:rPr>
          <w:rFonts w:ascii="__PT_Serif_Fallback_7dbc8c" w:hAnsi="__PT_Serif_Fallback_7dbc8c"/>
          <w:lang w:val="es-ES"/>
        </w:rPr>
        <w:t>No quiero que nos encontremos en este dilema del prisionero imposible</w:t>
      </w:r>
      <w:r w:rsidR="004B61A6">
        <w:rPr>
          <w:rFonts w:ascii="__PT_Serif_Fallback_7dbc8c" w:hAnsi="__PT_Serif_Fallback_7dbc8c"/>
          <w:lang w:val="es-ES"/>
        </w:rPr>
        <w:t>”</w:t>
      </w:r>
      <w:r w:rsidRPr="00E41BCB">
        <w:rPr>
          <w:rFonts w:ascii="__PT_Serif_Fallback_7dbc8c" w:hAnsi="__PT_Serif_Fallback_7dbc8c"/>
          <w:lang w:val="es-ES"/>
        </w:rPr>
        <w:t xml:space="preserve">, afirma </w:t>
      </w:r>
      <w:proofErr w:type="spellStart"/>
      <w:r w:rsidRPr="00E41BCB">
        <w:rPr>
          <w:rFonts w:ascii="__PT_Serif_Fallback_7dbc8c" w:hAnsi="__PT_Serif_Fallback_7dbc8c"/>
          <w:lang w:val="es-ES"/>
        </w:rPr>
        <w:t>Amodei</w:t>
      </w:r>
      <w:proofErr w:type="spellEnd"/>
      <w:r w:rsidRPr="00E41BCB">
        <w:rPr>
          <w:rFonts w:ascii="__PT_Serif_Fallback_7dbc8c" w:hAnsi="__PT_Serif_Fallback_7dbc8c"/>
          <w:lang w:val="es-ES"/>
        </w:rPr>
        <w:t xml:space="preserve">. </w:t>
      </w:r>
      <w:r w:rsidR="004B61A6">
        <w:rPr>
          <w:rFonts w:ascii="__PT_Serif_Fallback_7dbc8c" w:hAnsi="__PT_Serif_Fallback_7dbc8c"/>
          <w:lang w:val="es-ES"/>
        </w:rPr>
        <w:t>“</w:t>
      </w:r>
      <w:r w:rsidRPr="00E41BCB">
        <w:rPr>
          <w:rFonts w:ascii="__PT_Serif_Fallback_7dbc8c" w:hAnsi="__PT_Serif_Fallback_7dbc8c"/>
          <w:lang w:val="es-ES"/>
        </w:rPr>
        <w:t xml:space="preserve">Quiero cambiar el ecosistema </w:t>
      </w:r>
      <w:r w:rsidRPr="00E41BCB">
        <w:rPr>
          <w:rFonts w:ascii="__PT_Serif_Fallback_7dbc8c" w:hAnsi="__PT_Serif_Fallback_7dbc8c"/>
          <w:i/>
          <w:iCs/>
          <w:lang w:val="es-ES"/>
        </w:rPr>
        <w:t xml:space="preserve">para que no exista </w:t>
      </w:r>
      <w:r w:rsidRPr="00E41BCB">
        <w:rPr>
          <w:rFonts w:ascii="__PT_Serif_Fallback_7dbc8c" w:hAnsi="__PT_Serif_Fallback_7dbc8c"/>
          <w:lang w:val="es-ES"/>
        </w:rPr>
        <w:t>el dilema del prisionero y todo el mundo tenga incentivos para hacer lo correcto</w:t>
      </w:r>
      <w:r w:rsidR="004B61A6">
        <w:rPr>
          <w:rFonts w:ascii="__PT_Serif_Fallback_7dbc8c" w:hAnsi="__PT_Serif_Fallback_7dbc8c"/>
          <w:lang w:val="es-ES"/>
        </w:rPr>
        <w:t>”</w:t>
      </w:r>
      <w:r w:rsidRPr="00E41BCB">
        <w:rPr>
          <w:rFonts w:ascii="__PT_Serif_Fallback_7dbc8c" w:hAnsi="__PT_Serif_Fallback_7dbc8c"/>
          <w:lang w:val="es-ES"/>
        </w:rPr>
        <w:t>.</w:t>
      </w:r>
    </w:p>
    <w:p w14:paraId="6871C158" w14:textId="77777777" w:rsidR="00347E4C" w:rsidRPr="00E41BCB" w:rsidRDefault="00347E4C" w:rsidP="00347E4C">
      <w:pPr>
        <w:pStyle w:val="self-baseline"/>
        <w:pBdr>
          <w:top w:val="single" w:sz="2" w:space="0" w:color="E5E7EB"/>
          <w:left w:val="single" w:sz="2" w:space="0" w:color="E5E7EB"/>
          <w:bottom w:val="single" w:sz="2" w:space="0" w:color="E5E7EB"/>
          <w:right w:val="single" w:sz="2" w:space="0" w:color="E5E7EB"/>
        </w:pBdr>
        <w:spacing w:before="0" w:beforeAutospacing="0" w:after="0" w:afterAutospacing="0"/>
        <w:rPr>
          <w:rFonts w:ascii="__PT_Serif_Fallback_7dbc8c" w:hAnsi="__PT_Serif_Fallback_7dbc8c"/>
          <w:lang w:val="es-ES"/>
        </w:rPr>
      </w:pPr>
    </w:p>
    <w:p w14:paraId="25482064" w14:textId="77777777" w:rsidR="00347E4C" w:rsidRPr="00E41BCB" w:rsidRDefault="00347E4C" w:rsidP="00347E4C">
      <w:pPr>
        <w:contextualSpacing/>
        <w:rPr>
          <w:b/>
          <w:bCs/>
          <w:lang w:val="es-ES"/>
        </w:rPr>
      </w:pPr>
    </w:p>
    <w:sectPr w:rsidR="00347E4C" w:rsidRPr="00E41B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__PT_Serif_Fallback_7dbc8c">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4C"/>
    <w:rsid w:val="00024AC8"/>
    <w:rsid w:val="000C44A4"/>
    <w:rsid w:val="00347E4C"/>
    <w:rsid w:val="0038086E"/>
    <w:rsid w:val="0048195A"/>
    <w:rsid w:val="004B61A6"/>
    <w:rsid w:val="004F24D2"/>
    <w:rsid w:val="005E6A53"/>
    <w:rsid w:val="006E6DC3"/>
    <w:rsid w:val="00835582"/>
    <w:rsid w:val="00E41BCB"/>
    <w:rsid w:val="00F103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19E58"/>
  <w15:chartTrackingRefBased/>
  <w15:docId w15:val="{709B2665-6A38-4D7B-9FA4-613179C2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7E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7E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7E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7E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7E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7E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7E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7E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7E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7E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7E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7E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7E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7E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7E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7E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7E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7E4C"/>
    <w:rPr>
      <w:rFonts w:eastAsiaTheme="majorEastAsia" w:cstheme="majorBidi"/>
      <w:color w:val="272727" w:themeColor="text1" w:themeTint="D8"/>
    </w:rPr>
  </w:style>
  <w:style w:type="paragraph" w:styleId="Titel">
    <w:name w:val="Title"/>
    <w:basedOn w:val="Standaard"/>
    <w:next w:val="Standaard"/>
    <w:link w:val="TitelChar"/>
    <w:uiPriority w:val="10"/>
    <w:qFormat/>
    <w:rsid w:val="00347E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7E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7E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7E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7E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7E4C"/>
    <w:rPr>
      <w:i/>
      <w:iCs/>
      <w:color w:val="404040" w:themeColor="text1" w:themeTint="BF"/>
    </w:rPr>
  </w:style>
  <w:style w:type="paragraph" w:styleId="Lijstalinea">
    <w:name w:val="List Paragraph"/>
    <w:basedOn w:val="Standaard"/>
    <w:uiPriority w:val="34"/>
    <w:qFormat/>
    <w:rsid w:val="00347E4C"/>
    <w:pPr>
      <w:ind w:left="720"/>
      <w:contextualSpacing/>
    </w:pPr>
  </w:style>
  <w:style w:type="character" w:styleId="Intensievebenadrukking">
    <w:name w:val="Intense Emphasis"/>
    <w:basedOn w:val="Standaardalinea-lettertype"/>
    <w:uiPriority w:val="21"/>
    <w:qFormat/>
    <w:rsid w:val="00347E4C"/>
    <w:rPr>
      <w:i/>
      <w:iCs/>
      <w:color w:val="0F4761" w:themeColor="accent1" w:themeShade="BF"/>
    </w:rPr>
  </w:style>
  <w:style w:type="paragraph" w:styleId="Duidelijkcitaat">
    <w:name w:val="Intense Quote"/>
    <w:basedOn w:val="Standaard"/>
    <w:next w:val="Standaard"/>
    <w:link w:val="DuidelijkcitaatChar"/>
    <w:uiPriority w:val="30"/>
    <w:qFormat/>
    <w:rsid w:val="00347E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7E4C"/>
    <w:rPr>
      <w:i/>
      <w:iCs/>
      <w:color w:val="0F4761" w:themeColor="accent1" w:themeShade="BF"/>
    </w:rPr>
  </w:style>
  <w:style w:type="character" w:styleId="Intensieveverwijzing">
    <w:name w:val="Intense Reference"/>
    <w:basedOn w:val="Standaardalinea-lettertype"/>
    <w:uiPriority w:val="32"/>
    <w:qFormat/>
    <w:rsid w:val="00347E4C"/>
    <w:rPr>
      <w:b/>
      <w:bCs/>
      <w:smallCaps/>
      <w:color w:val="0F4761" w:themeColor="accent1" w:themeShade="BF"/>
      <w:spacing w:val="5"/>
    </w:rPr>
  </w:style>
  <w:style w:type="paragraph" w:customStyle="1" w:styleId="self-baseline">
    <w:name w:val="self-baseline"/>
    <w:basedOn w:val="Standaard"/>
    <w:rsid w:val="00347E4C"/>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347E4C"/>
    <w:rPr>
      <w:color w:val="0000FF"/>
      <w:u w:val="single"/>
    </w:rPr>
  </w:style>
  <w:style w:type="character" w:styleId="Onopgelostemelding">
    <w:name w:val="Unresolved Mention"/>
    <w:basedOn w:val="Standaardalinea-lettertype"/>
    <w:uiPriority w:val="99"/>
    <w:semiHidden/>
    <w:unhideWhenUsed/>
    <w:rsid w:val="00347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me.com/6344160/a-year-in-time-ceo-interview-sam-altman/" TargetMode="External"/><Relationship Id="rId13" Type="http://schemas.openxmlformats.org/officeDocument/2006/relationships/hyperlink" Target="https://time.com/6980911/microsoft-copilot-recall-ai-features-privacy-concerns/" TargetMode="External"/><Relationship Id="rId18" Type="http://schemas.openxmlformats.org/officeDocument/2006/relationships/hyperlink" Target="https://time.com/6320638/ai-disinformation-china/"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time.com/6695917/chatgpt-ai-scientific-study/" TargetMode="External"/><Relationship Id="rId12" Type="http://schemas.openxmlformats.org/officeDocument/2006/relationships/hyperlink" Target="https://time.com/6958856/does-ai-deserve-rights-essay/" TargetMode="External"/><Relationship Id="rId17" Type="http://schemas.openxmlformats.org/officeDocument/2006/relationships/hyperlink" Target="https://time.com/6314790/china-ai-regulation-us/" TargetMode="External"/><Relationship Id="rId2" Type="http://schemas.openxmlformats.org/officeDocument/2006/relationships/settings" Target="settings.xml"/><Relationship Id="rId16" Type="http://schemas.openxmlformats.org/officeDocument/2006/relationships/hyperlink" Target="https://time.com/6848922/ai-regulation/"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ime.com/6692111/silicon-valley-palantir-alexander-karp/" TargetMode="External"/><Relationship Id="rId11" Type="http://schemas.openxmlformats.org/officeDocument/2006/relationships/hyperlink" Target="https://time.com/6343450/gemini-google-deepmind-ai/" TargetMode="External"/><Relationship Id="rId24" Type="http://schemas.openxmlformats.org/officeDocument/2006/relationships/customXml" Target="../customXml/item3.xml"/><Relationship Id="rId5" Type="http://schemas.openxmlformats.org/officeDocument/2006/relationships/hyperlink" Target="https://time.com/6263022/what-to-know-about-chatgpt-4/" TargetMode="External"/><Relationship Id="rId15" Type="http://schemas.openxmlformats.org/officeDocument/2006/relationships/hyperlink" Target="https://time.com/6980210/anthropic-interpretability-ai-safety-research/" TargetMode="External"/><Relationship Id="rId23" Type="http://schemas.openxmlformats.org/officeDocument/2006/relationships/customXml" Target="../customXml/item2.xml"/><Relationship Id="rId10" Type="http://schemas.openxmlformats.org/officeDocument/2006/relationships/hyperlink" Target="https://time.com/6836153/ethical-ai-google-gemini-debacle/" TargetMode="External"/><Relationship Id="rId19" Type="http://schemas.openxmlformats.org/officeDocument/2006/relationships/hyperlink" Target="https://time.com/6340107/google-will-start-deleting-inactive-accounts-in-december-heres-what-you-need-to-know/" TargetMode="External"/><Relationship Id="rId4" Type="http://schemas.openxmlformats.org/officeDocument/2006/relationships/hyperlink" Target="https://time.com/6317366/amazon-anthropic-ai-deal/" TargetMode="External"/><Relationship Id="rId9" Type="http://schemas.openxmlformats.org/officeDocument/2006/relationships/hyperlink" Target="https://time.com/6977424/ai-competition-openai-anthropic-microsoft-amazon/" TargetMode="External"/><Relationship Id="rId14" Type="http://schemas.openxmlformats.org/officeDocument/2006/relationships/hyperlink" Target="https://www.cnbc.com/2024/03/25/ftx-estate-sells-majority-stake-in-startup-anthropic-for-884-million.html" TargetMode="External"/><Relationship Id="rId22"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086D49EEAFD442B01FB19B30FE5ECF" ma:contentTypeVersion="21" ma:contentTypeDescription="Een nieuw document maken." ma:contentTypeScope="" ma:versionID="0597f864c439de372382fdd55ecc0f18">
  <xsd:schema xmlns:xsd="http://www.w3.org/2001/XMLSchema" xmlns:xs="http://www.w3.org/2001/XMLSchema" xmlns:p="http://schemas.microsoft.com/office/2006/metadata/properties" xmlns:ns2="805e5d20-c060-4165-9ea0-c64cd1b78dfb" xmlns:ns3="5b92bece-18dd-4dba-a7fe-3846962cc601" targetNamespace="http://schemas.microsoft.com/office/2006/metadata/properties" ma:root="true" ma:fieldsID="4e046fbc3abd3f593f3518a583f83ecc" ns2:_="" ns3:_="">
    <xsd:import namespace="805e5d20-c060-4165-9ea0-c64cd1b78dfb"/>
    <xsd:import namespace="5b92bece-18dd-4dba-a7fe-3846962cc6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DocType" minOccurs="0"/>
                <xsd:element ref="ns2:MediaServiceBillingMetadata"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e5d20-c060-4165-9ea0-c64cd1b78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0211032c-2f0e-4ebe-bea4-893933af4f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ype" ma:index="26" nillable="true" ma:displayName="Doc Type" ma:format="Dropdown" ma:internalName="DocType">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DocumentType" ma:index="28" nillable="true" ma:displayName="Document Type" ma:description="Type of document requested for GfC Reporting Cycle" ma:format="Dropdown" ma:internalName="DocumentType">
      <xsd:simpleType>
        <xsd:union memberTypes="dms:Text">
          <xsd:simpleType>
            <xsd:restriction base="dms:Choice">
              <xsd:enumeration value="Narrative"/>
              <xsd:enumeration value="Financial"/>
              <xsd:enumeration value="IATI"/>
              <xsd:enumeration value="Risk analysis"/>
              <xsd:enumeration value="PIcture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b92bece-18dd-4dba-a7fe-3846962cc601"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a3bfd75-45a0-4e1f-a653-8c73cc680c61}" ma:internalName="TaxCatchAll" ma:showField="CatchAllData" ma:web="5b92bece-18dd-4dba-a7fe-3846962cc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5e5d20-c060-4165-9ea0-c64cd1b78dfb">
      <Terms xmlns="http://schemas.microsoft.com/office/infopath/2007/PartnerControls"/>
    </lcf76f155ced4ddcb4097134ff3c332f>
    <DocType xmlns="805e5d20-c060-4165-9ea0-c64cd1b78dfb" xsi:nil="true"/>
    <DocumentType xmlns="805e5d20-c060-4165-9ea0-c64cd1b78dfb" xsi:nil="true"/>
    <TaxCatchAll xmlns="5b92bece-18dd-4dba-a7fe-3846962cc601" xsi:nil="true"/>
  </documentManagement>
</p:properties>
</file>

<file path=customXml/itemProps1.xml><?xml version="1.0" encoding="utf-8"?>
<ds:datastoreItem xmlns:ds="http://schemas.openxmlformats.org/officeDocument/2006/customXml" ds:itemID="{162B4A4C-710D-403E-AE75-A537249FF0F2}"/>
</file>

<file path=customXml/itemProps2.xml><?xml version="1.0" encoding="utf-8"?>
<ds:datastoreItem xmlns:ds="http://schemas.openxmlformats.org/officeDocument/2006/customXml" ds:itemID="{57F08BBD-9735-4209-AFD1-EE78C303A127}"/>
</file>

<file path=customXml/itemProps3.xml><?xml version="1.0" encoding="utf-8"?>
<ds:datastoreItem xmlns:ds="http://schemas.openxmlformats.org/officeDocument/2006/customXml" ds:itemID="{BEEF6C51-C282-4A08-BCAE-E190AE4D7FBC}"/>
</file>

<file path=docProps/app.xml><?xml version="1.0" encoding="utf-8"?>
<Properties xmlns="http://schemas.openxmlformats.org/officeDocument/2006/extended-properties" xmlns:vt="http://schemas.openxmlformats.org/officeDocument/2006/docPropsVTypes">
  <Template>Normal</Template>
  <TotalTime>1</TotalTime>
  <Pages>6</Pages>
  <Words>3200</Words>
  <Characters>17603</Characters>
  <Application>Microsoft Office Word</Application>
  <DocSecurity>0</DocSecurity>
  <Lines>146</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Bernards - Wilde Ganzen</dc:creator>
  <cp:keywords>, docId:B8D56945598FCA4070C2DD5C6B17B1DE</cp:keywords>
  <dc:description/>
  <cp:lastModifiedBy>Marina Bernards - Wilde Ganzen</cp:lastModifiedBy>
  <cp:revision>2</cp:revision>
  <dcterms:created xsi:type="dcterms:W3CDTF">2025-11-18T13:26:00Z</dcterms:created>
  <dcterms:modified xsi:type="dcterms:W3CDTF">2025-11-18T13:26:00Z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0x01010082086D49EEAFD442B01FB19B30FE5ECF</vt:lpwstr>
  </property>
</Properties>
</file>